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B2" w:rsidRPr="00B05C69" w:rsidRDefault="00F05E26" w:rsidP="00B05C69">
      <w:pPr>
        <w:jc w:val="center"/>
        <w:rPr>
          <w:sz w:val="28"/>
          <w:szCs w:val="28"/>
        </w:rPr>
      </w:pPr>
      <w:r>
        <w:rPr>
          <w:rFonts w:hint="eastAsia"/>
          <w:sz w:val="28"/>
          <w:szCs w:val="28"/>
        </w:rPr>
        <w:t>「</w:t>
      </w:r>
      <w:r w:rsidR="00A17265" w:rsidRPr="00B05C69">
        <w:rPr>
          <w:rFonts w:hint="eastAsia"/>
          <w:sz w:val="28"/>
          <w:szCs w:val="28"/>
        </w:rPr>
        <w:t>序文：</w:t>
      </w:r>
      <w:hyperlink r:id="rId9" w:history="1">
        <w:r w:rsidR="009E2F57" w:rsidRPr="00B05C69">
          <w:rPr>
            <w:rStyle w:val="a3"/>
            <w:rFonts w:hint="eastAsia"/>
            <w:sz w:val="28"/>
            <w:szCs w:val="28"/>
          </w:rPr>
          <w:t>The Power of Religion in the Public Sphere</w:t>
        </w:r>
      </w:hyperlink>
      <w:r w:rsidR="00181948" w:rsidRPr="00B05C69">
        <w:rPr>
          <w:rFonts w:hint="eastAsia"/>
          <w:sz w:val="28"/>
          <w:szCs w:val="28"/>
          <w:vertAlign w:val="superscript"/>
        </w:rPr>
        <w:t>（</w:t>
      </w:r>
      <w:r w:rsidR="00181948" w:rsidRPr="00B05C69">
        <w:rPr>
          <w:rFonts w:ascii="ＭＳ 明朝" w:hAnsi="ＭＳ 明朝" w:hint="eastAsia"/>
          <w:sz w:val="28"/>
          <w:szCs w:val="28"/>
          <w:vertAlign w:val="superscript"/>
        </w:rPr>
        <w:t>※）</w:t>
      </w:r>
      <w:r>
        <w:rPr>
          <w:rFonts w:hint="eastAsia"/>
          <w:sz w:val="28"/>
          <w:szCs w:val="28"/>
        </w:rPr>
        <w:t>」の和訳</w:t>
      </w:r>
      <w:r>
        <w:rPr>
          <w:rFonts w:ascii="ＭＳ 明朝" w:hAnsi="ＭＳ 明朝" w:hint="eastAsia"/>
          <w:sz w:val="28"/>
          <w:szCs w:val="28"/>
          <w:vertAlign w:val="superscript"/>
        </w:rPr>
        <w:t xml:space="preserve">　</w:t>
      </w:r>
    </w:p>
    <w:p w:rsidR="00BB48B2" w:rsidRDefault="009E2F57" w:rsidP="009E2F57">
      <w:pPr>
        <w:jc w:val="right"/>
      </w:pPr>
      <w:r>
        <w:rPr>
          <w:rFonts w:hint="eastAsia"/>
        </w:rPr>
        <w:t>Eduardo Mendieta and Jonathan Vanantwerpen</w:t>
      </w:r>
      <w:r>
        <w:rPr>
          <w:rFonts w:hint="eastAsia"/>
        </w:rPr>
        <w:t>著</w:t>
      </w:r>
    </w:p>
    <w:p w:rsidR="009E2F57" w:rsidRDefault="00820EAB" w:rsidP="009E2F57">
      <w:pPr>
        <w:wordWrap w:val="0"/>
        <w:jc w:val="right"/>
      </w:pPr>
      <w:r>
        <w:rPr>
          <w:rFonts w:hint="eastAsia"/>
        </w:rPr>
        <w:t>岩波書店版を下訳とした再</w:t>
      </w:r>
      <w:r w:rsidR="009E2F57">
        <w:rPr>
          <w:rFonts w:hint="eastAsia"/>
        </w:rPr>
        <w:t>和訳</w:t>
      </w:r>
      <w:r w:rsidR="009E2F57">
        <w:rPr>
          <w:rFonts w:hint="eastAsia"/>
        </w:rPr>
        <w:t>rev.</w:t>
      </w:r>
      <w:r w:rsidR="006D7902">
        <w:rPr>
          <w:rFonts w:hint="eastAsia"/>
        </w:rPr>
        <w:t>2</w:t>
      </w:r>
      <w:r w:rsidR="009E2F57">
        <w:rPr>
          <w:rFonts w:hint="eastAsia"/>
        </w:rPr>
        <w:t xml:space="preserve">　齋藤旬</w:t>
      </w:r>
      <w:r w:rsidR="00B05C69">
        <w:rPr>
          <w:rFonts w:hint="eastAsia"/>
        </w:rPr>
        <w:t xml:space="preserve">　</w:t>
      </w:r>
      <w:r w:rsidR="00B05C69">
        <w:rPr>
          <w:rFonts w:hint="eastAsia"/>
        </w:rPr>
        <w:t>2015.01.30</w:t>
      </w:r>
    </w:p>
    <w:p w:rsidR="00B05C69" w:rsidRDefault="00B05C69" w:rsidP="00B05C69">
      <w:pPr>
        <w:jc w:val="right"/>
      </w:pPr>
    </w:p>
    <w:p w:rsidR="00181948" w:rsidRDefault="00181948" w:rsidP="00D57668">
      <w:r>
        <w:rPr>
          <w:rFonts w:ascii="ＭＳ 明朝" w:hAnsi="ＭＳ 明朝" w:hint="eastAsia"/>
        </w:rPr>
        <w:t>（※）齋藤補遺：</w:t>
      </w:r>
      <w:r w:rsidRPr="00181948">
        <w:rPr>
          <w:rFonts w:hint="eastAsia"/>
        </w:rPr>
        <w:t>岩波書店版では</w:t>
      </w:r>
      <w:r w:rsidR="00832E36" w:rsidRPr="00832E36">
        <w:t>The Power of Religion in the Public Sphere</w:t>
      </w:r>
      <w:r w:rsidRPr="00181948">
        <w:rPr>
          <w:rFonts w:hint="eastAsia"/>
        </w:rPr>
        <w:t>を『</w:t>
      </w:r>
      <w:r w:rsidR="00F27DAA">
        <w:fldChar w:fldCharType="begin"/>
      </w:r>
      <w:r w:rsidR="00F27DAA">
        <w:instrText xml:space="preserve"> HYPERLINK "http://www.amazon.co.jp/%E5%85%AC%E5%85%B1%E5%9C%8F%E3%81%AB%E6%8C%91%E6%88%A6%E3%81%99%E3%82%8B%E5%AE%97%E6%95%99%E2%80%</w:instrText>
      </w:r>
      <w:r w:rsidR="00F27DAA">
        <w:instrText>95%E2%80%95%E3%83%9D%E3%82%B9%E3%83%88%E4%B8%96%E4%BF%97%E5%8C%96%E6%99%82%E4%BB%A3%E3%81%AB%E3%81%8A%E3%81%91%E3%82%8B%E5%85%B1%E6%A3%B2%E3%81%AE%E3%81%9F%E3%82%81%E3%81%AB-%E3%83%A6%E3%83%AB%E3%82%B2%E3%83%B3%E3%83%BB%E3%83%8F%E3%83%BC%E3%83%90%E3%83%BC%</w:instrText>
      </w:r>
      <w:r w:rsidR="00F27DAA">
        <w:instrText xml:space="preserve">E3%83%9E%E3%82%B9/dp/4000229389/ref=sr_1_1?ie=UTF8&amp;qid=1422343490&amp;sr=8-1&amp;keywords=%E5%85%AC%E5%85%B1%E5%9C%8F%E3%81%AB%E6%8C%91%E6%88%A6%E3%81%99%E3%82%8B%E5%AE%97%E6%95%99" </w:instrText>
      </w:r>
      <w:r w:rsidR="00F27DAA">
        <w:fldChar w:fldCharType="separate"/>
      </w:r>
      <w:r w:rsidR="00B05C69" w:rsidRPr="00F16133">
        <w:rPr>
          <w:rStyle w:val="a3"/>
          <w:rFonts w:hint="eastAsia"/>
        </w:rPr>
        <w:t>公共圏に挑戦する宗教</w:t>
      </w:r>
      <w:r w:rsidR="00F27DAA">
        <w:rPr>
          <w:rStyle w:val="a3"/>
        </w:rPr>
        <w:fldChar w:fldCharType="end"/>
      </w:r>
      <w:r w:rsidRPr="00181948">
        <w:rPr>
          <w:rFonts w:hint="eastAsia"/>
        </w:rPr>
        <w:t>』</w:t>
      </w:r>
      <w:r w:rsidR="00681226">
        <w:rPr>
          <w:rFonts w:hint="eastAsia"/>
        </w:rPr>
        <w:t>あるいは「公共圏における宗教の力」</w:t>
      </w:r>
      <w:r w:rsidRPr="00181948">
        <w:rPr>
          <w:rFonts w:hint="eastAsia"/>
        </w:rPr>
        <w:t>と和訳しているが</w:t>
      </w:r>
      <w:r w:rsidR="00BC35E6">
        <w:rPr>
          <w:rFonts w:hint="eastAsia"/>
        </w:rPr>
        <w:t>、これは</w:t>
      </w:r>
      <w:r w:rsidRPr="00181948">
        <w:rPr>
          <w:rFonts w:hint="eastAsia"/>
        </w:rPr>
        <w:t>適当でない。</w:t>
      </w:r>
      <w:r>
        <w:rPr>
          <w:rFonts w:hint="eastAsia"/>
        </w:rPr>
        <w:t>理由は以下の</w:t>
      </w:r>
      <w:r w:rsidR="004A6581">
        <w:rPr>
          <w:rFonts w:hint="eastAsia"/>
        </w:rPr>
        <w:t>二</w:t>
      </w:r>
      <w:r>
        <w:rPr>
          <w:rFonts w:hint="eastAsia"/>
        </w:rPr>
        <w:t>点。</w:t>
      </w:r>
    </w:p>
    <w:p w:rsidR="00832E36" w:rsidRDefault="00832E36" w:rsidP="00D57668"/>
    <w:p w:rsidR="00BC35E6" w:rsidRDefault="00740C2F" w:rsidP="009E2F57">
      <w:pPr>
        <w:numPr>
          <w:ilvl w:val="0"/>
          <w:numId w:val="1"/>
        </w:numPr>
      </w:pPr>
      <w:r>
        <w:t xml:space="preserve">　</w:t>
      </w:r>
      <w:r w:rsidR="009E2F57">
        <w:t>ここで言う</w:t>
      </w:r>
      <w:r w:rsidR="00181948">
        <w:t>the</w:t>
      </w:r>
      <w:r w:rsidR="00181948">
        <w:rPr>
          <w:rFonts w:hint="eastAsia"/>
        </w:rPr>
        <w:t xml:space="preserve"> </w:t>
      </w:r>
      <w:r w:rsidR="00181948">
        <w:t>p</w:t>
      </w:r>
      <w:r w:rsidR="00181948">
        <w:rPr>
          <w:rFonts w:hint="eastAsia"/>
        </w:rPr>
        <w:t>ublic sphere</w:t>
      </w:r>
      <w:r w:rsidR="00181948">
        <w:rPr>
          <w:rFonts w:hint="eastAsia"/>
        </w:rPr>
        <w:t>とは</w:t>
      </w:r>
      <w:r w:rsidR="00B05C69">
        <w:rPr>
          <w:rFonts w:hint="eastAsia"/>
        </w:rPr>
        <w:t>、</w:t>
      </w:r>
      <w:r w:rsidR="00BC35E6">
        <w:rPr>
          <w:rFonts w:hint="eastAsia"/>
        </w:rPr>
        <w:t>ハーバーマスが</w:t>
      </w:r>
      <w:r w:rsidR="004A6581">
        <w:rPr>
          <w:rFonts w:hint="eastAsia"/>
        </w:rPr>
        <w:t>彼の</w:t>
      </w:r>
      <w:r w:rsidR="00B05C69">
        <w:rPr>
          <w:rFonts w:hint="eastAsia"/>
        </w:rPr>
        <w:t>著書</w:t>
      </w:r>
      <w:hyperlink r:id="rId10" w:history="1">
        <w:r w:rsidR="00B05C69" w:rsidRPr="001943E1">
          <w:rPr>
            <w:rStyle w:val="a3"/>
            <w:rFonts w:hint="eastAsia"/>
          </w:rPr>
          <w:t>The Structural Transformation of the Public Sphere</w:t>
        </w:r>
      </w:hyperlink>
      <w:r w:rsidR="004A6581">
        <w:t>（和訳は</w:t>
      </w:r>
      <w:r w:rsidR="00F27DAA">
        <w:fldChar w:fldCharType="begin"/>
      </w:r>
      <w:r w:rsidR="00F27DAA">
        <w:instrText xml:space="preserve"> HYPERLINK "http://www.amazon.co.jp/%E5%85%AC%E5%85%B1%E6%80%A7%E3%81%AE%E6%A7%8B%E9%80%A0%E8%BB%A2%E6%8F%9B%E2%80%95%E5%B8%82%E6%B0%91%E7%A4%BE%E4%BC%9A%E3%81%AE%E4%B8%80%E3%82%AB%E3%83%86%E3%82%B4%E3%83%AA%E3%83%BC%E3%81%AB%E3%81%A4%E3</w:instrText>
      </w:r>
      <w:r w:rsidR="00F27DAA">
        <w:instrText>%81%84%E3%81%A6%E3%81%AE%E6%8E%A2%E7%A9%B6-%E3%83%8F%E3%83%BC%E3%83%90%E3%83%BC%E3%83%9E%E3%82%B9-%E3%83%A6%E3%83%AB%E3%82%B2%E3%83%B3/dp/4624011236/ref=sr_1_1?ie=UTF8&amp;qid=1422255919&amp;sr=8-1&amp;keywords=%E3%80%8E%E5%85%AC%E5%85%B1%E6%80%A7%E3%81%AE%E6%A7%8B%E9</w:instrText>
      </w:r>
      <w:r w:rsidR="00F27DAA">
        <w:instrText xml:space="preserve">%80%A0%E8%BB%A2%E6%8F%9B%E3%80%8F" </w:instrText>
      </w:r>
      <w:r w:rsidR="00F27DAA">
        <w:fldChar w:fldCharType="separate"/>
      </w:r>
      <w:r w:rsidR="004A6581" w:rsidRPr="002C3925">
        <w:rPr>
          <w:rStyle w:val="a3"/>
          <w:rFonts w:hint="eastAsia"/>
        </w:rPr>
        <w:t>『公共性の構造転換』</w:t>
      </w:r>
      <w:r w:rsidR="00F27DAA">
        <w:rPr>
          <w:rStyle w:val="a3"/>
        </w:rPr>
        <w:fldChar w:fldCharType="end"/>
      </w:r>
      <w:r w:rsidR="004A6581">
        <w:t>）</w:t>
      </w:r>
      <w:r w:rsidR="00B05C69">
        <w:t>で</w:t>
      </w:r>
      <w:r w:rsidR="004C19BB">
        <w:t>示した</w:t>
      </w:r>
      <w:r w:rsidR="00BC35E6">
        <w:rPr>
          <w:rFonts w:hint="eastAsia"/>
        </w:rPr>
        <w:t>概念。</w:t>
      </w:r>
      <w:r w:rsidR="00F05E26">
        <w:t>the</w:t>
      </w:r>
      <w:r w:rsidR="00F05E26">
        <w:rPr>
          <w:rFonts w:hint="eastAsia"/>
        </w:rPr>
        <w:t xml:space="preserve"> </w:t>
      </w:r>
      <w:r w:rsidR="00F05E26">
        <w:t>p</w:t>
      </w:r>
      <w:r w:rsidR="00F05E26">
        <w:rPr>
          <w:rFonts w:hint="eastAsia"/>
        </w:rPr>
        <w:t>ublic sphere</w:t>
      </w:r>
      <w:r w:rsidR="00F05E26">
        <w:rPr>
          <w:rFonts w:hint="eastAsia"/>
        </w:rPr>
        <w:t>とは</w:t>
      </w:r>
      <w:r w:rsidR="00BC35E6">
        <w:rPr>
          <w:rFonts w:hint="eastAsia"/>
        </w:rPr>
        <w:t>、市民達が</w:t>
      </w:r>
      <w:r w:rsidR="00BC35E6">
        <w:rPr>
          <w:rFonts w:hint="eastAsia"/>
        </w:rPr>
        <w:t>the common good</w:t>
      </w:r>
      <w:r w:rsidR="00BC35E6">
        <w:rPr>
          <w:rFonts w:hint="eastAsia"/>
        </w:rPr>
        <w:t>（共通善）について</w:t>
      </w:r>
      <w:r w:rsidR="00BC35E6">
        <w:rPr>
          <w:rFonts w:hint="eastAsia"/>
        </w:rPr>
        <w:t>private</w:t>
      </w:r>
      <w:r w:rsidR="00BC35E6">
        <w:rPr>
          <w:rFonts w:hint="eastAsia"/>
        </w:rPr>
        <w:t>な意見をたたかわせる場。</w:t>
      </w:r>
      <w:r w:rsidR="00BC35E6">
        <w:rPr>
          <w:rFonts w:hint="eastAsia"/>
        </w:rPr>
        <w:t>18</w:t>
      </w:r>
      <w:r w:rsidR="00BC35E6">
        <w:rPr>
          <w:rFonts w:hint="eastAsia"/>
        </w:rPr>
        <w:t>世紀の西洋社会に出現し、</w:t>
      </w:r>
      <w:r w:rsidR="004A6581">
        <w:rPr>
          <w:rFonts w:hint="eastAsia"/>
        </w:rPr>
        <w:t>単純な</w:t>
      </w:r>
      <w:r w:rsidR="00BC35E6">
        <w:rPr>
          <w:rFonts w:hint="eastAsia"/>
        </w:rPr>
        <w:t>private / public</w:t>
      </w:r>
      <w:r w:rsidR="00BC35E6">
        <w:rPr>
          <w:rFonts w:hint="eastAsia"/>
        </w:rPr>
        <w:t>の二分法が通用しない場。</w:t>
      </w:r>
      <w:r w:rsidR="004A6581">
        <w:rPr>
          <w:rFonts w:hint="eastAsia"/>
        </w:rPr>
        <w:t>即ち、</w:t>
      </w:r>
      <w:r w:rsidR="00B05C69">
        <w:rPr>
          <w:rFonts w:hint="eastAsia"/>
        </w:rPr>
        <w:t>従来の</w:t>
      </w:r>
      <w:r w:rsidR="00BC35E6">
        <w:rPr>
          <w:rFonts w:hint="eastAsia"/>
        </w:rPr>
        <w:t xml:space="preserve">the power of </w:t>
      </w:r>
      <w:r w:rsidR="00772A0C">
        <w:rPr>
          <w:rFonts w:hint="eastAsia"/>
        </w:rPr>
        <w:t>s</w:t>
      </w:r>
      <w:r w:rsidR="00BC35E6">
        <w:rPr>
          <w:rFonts w:hint="eastAsia"/>
        </w:rPr>
        <w:t>tate</w:t>
      </w:r>
      <w:r w:rsidR="00BC35E6">
        <w:rPr>
          <w:rFonts w:hint="eastAsia"/>
        </w:rPr>
        <w:t>（国家</w:t>
      </w:r>
      <w:r w:rsidR="00B05C69">
        <w:rPr>
          <w:rFonts w:hint="eastAsia"/>
        </w:rPr>
        <w:t>権威</w:t>
      </w:r>
      <w:r w:rsidR="00BC35E6">
        <w:rPr>
          <w:rFonts w:hint="eastAsia"/>
        </w:rPr>
        <w:t>）が独占する</w:t>
      </w:r>
      <w:r w:rsidR="004C19BB">
        <w:t>coercion</w:t>
      </w:r>
      <w:r w:rsidR="004C19BB">
        <w:rPr>
          <w:rFonts w:hint="eastAsia"/>
        </w:rPr>
        <w:t>（強制力）</w:t>
      </w:r>
      <w:r w:rsidR="00E2014E">
        <w:rPr>
          <w:rFonts w:hint="eastAsia"/>
        </w:rPr>
        <w:t xml:space="preserve"> --- </w:t>
      </w:r>
      <w:r w:rsidR="00BC35E6">
        <w:rPr>
          <w:rFonts w:hint="eastAsia"/>
        </w:rPr>
        <w:t>ウムを言わさぬ</w:t>
      </w:r>
      <w:r w:rsidR="004C19BB">
        <w:rPr>
          <w:rFonts w:hint="eastAsia"/>
        </w:rPr>
        <w:t>強制力</w:t>
      </w:r>
      <w:r>
        <w:rPr>
          <w:rFonts w:hint="eastAsia"/>
        </w:rPr>
        <w:t xml:space="preserve"> --- </w:t>
      </w:r>
      <w:r w:rsidR="00BC35E6">
        <w:rPr>
          <w:rFonts w:hint="eastAsia"/>
        </w:rPr>
        <w:t>が働く</w:t>
      </w:r>
      <w:r w:rsidR="00A94FF5">
        <w:rPr>
          <w:rFonts w:hint="eastAsia"/>
        </w:rPr>
        <w:t>場ではない。つまり</w:t>
      </w:r>
      <w:r w:rsidR="00A94FF5">
        <w:t>the</w:t>
      </w:r>
      <w:r w:rsidR="00A94FF5">
        <w:rPr>
          <w:rFonts w:hint="eastAsia"/>
        </w:rPr>
        <w:t xml:space="preserve"> </w:t>
      </w:r>
      <w:r w:rsidR="00A94FF5">
        <w:t>p</w:t>
      </w:r>
      <w:r w:rsidR="00A94FF5">
        <w:rPr>
          <w:rFonts w:hint="eastAsia"/>
        </w:rPr>
        <w:t>ublic sphere</w:t>
      </w:r>
      <w:r w:rsidR="00A94FF5">
        <w:rPr>
          <w:rFonts w:hint="eastAsia"/>
        </w:rPr>
        <w:t>とは、</w:t>
      </w:r>
      <w:r w:rsidR="00945606">
        <w:rPr>
          <w:rFonts w:hint="eastAsia"/>
        </w:rPr>
        <w:t>the</w:t>
      </w:r>
      <w:r w:rsidR="00945606">
        <w:rPr>
          <w:rFonts w:hint="eastAsia"/>
        </w:rPr>
        <w:t>がつかない</w:t>
      </w:r>
      <w:r w:rsidR="009E2F57">
        <w:rPr>
          <w:rFonts w:hint="eastAsia"/>
        </w:rPr>
        <w:t>通常の意味での</w:t>
      </w:r>
      <w:r w:rsidR="009E2F57">
        <w:rPr>
          <w:rFonts w:hint="eastAsia"/>
        </w:rPr>
        <w:t xml:space="preserve">public --- </w:t>
      </w:r>
      <w:r w:rsidR="009E2F57">
        <w:rPr>
          <w:rFonts w:hint="eastAsia"/>
        </w:rPr>
        <w:t>日本語で「公」が</w:t>
      </w:r>
      <w:r w:rsidR="00945606">
        <w:rPr>
          <w:rFonts w:hint="eastAsia"/>
        </w:rPr>
        <w:t>表現する</w:t>
      </w:r>
      <w:r w:rsidR="009E2F57">
        <w:rPr>
          <w:rFonts w:hint="eastAsia"/>
        </w:rPr>
        <w:t>もの</w:t>
      </w:r>
      <w:r w:rsidR="00B05C69">
        <w:rPr>
          <w:rFonts w:hint="eastAsia"/>
        </w:rPr>
        <w:t xml:space="preserve"> ---</w:t>
      </w:r>
      <w:r w:rsidR="00945606">
        <w:rPr>
          <w:rFonts w:hint="eastAsia"/>
        </w:rPr>
        <w:t xml:space="preserve"> </w:t>
      </w:r>
      <w:r w:rsidR="00945606">
        <w:rPr>
          <w:rFonts w:hint="eastAsia"/>
        </w:rPr>
        <w:t>では言い表せない</w:t>
      </w:r>
      <w:r w:rsidR="004C19BB">
        <w:rPr>
          <w:rFonts w:hint="eastAsia"/>
        </w:rPr>
        <w:t>場</w:t>
      </w:r>
      <w:r w:rsidR="004A6581">
        <w:rPr>
          <w:rFonts w:hint="eastAsia"/>
        </w:rPr>
        <w:t>。従って</w:t>
      </w:r>
      <w:r w:rsidR="004A6581">
        <w:t>the</w:t>
      </w:r>
      <w:r w:rsidR="004A6581">
        <w:rPr>
          <w:rFonts w:hint="eastAsia"/>
        </w:rPr>
        <w:t xml:space="preserve"> </w:t>
      </w:r>
      <w:r w:rsidR="004A6581">
        <w:t>p</w:t>
      </w:r>
      <w:r w:rsidR="004A6581">
        <w:rPr>
          <w:rFonts w:hint="eastAsia"/>
        </w:rPr>
        <w:t>ublic sphere</w:t>
      </w:r>
      <w:r w:rsidR="004A6581">
        <w:rPr>
          <w:rFonts w:hint="eastAsia"/>
        </w:rPr>
        <w:t>を</w:t>
      </w:r>
      <w:r w:rsidR="009E2F57">
        <w:rPr>
          <w:rFonts w:hint="eastAsia"/>
        </w:rPr>
        <w:t>「公共圏」と和訳するのは適当ではない</w:t>
      </w:r>
      <w:r w:rsidR="00BC35E6">
        <w:rPr>
          <w:rFonts w:hint="eastAsia"/>
        </w:rPr>
        <w:t>。</w:t>
      </w:r>
    </w:p>
    <w:p w:rsidR="00740C2F" w:rsidRPr="00B05C69" w:rsidRDefault="00740C2F" w:rsidP="00740C2F">
      <w:pPr>
        <w:numPr>
          <w:ilvl w:val="0"/>
          <w:numId w:val="1"/>
        </w:numPr>
      </w:pPr>
      <w:r>
        <w:rPr>
          <w:rFonts w:hint="eastAsia"/>
        </w:rPr>
        <w:t xml:space="preserve">　</w:t>
      </w:r>
      <w:r w:rsidR="00B05C69">
        <w:rPr>
          <w:rFonts w:hint="eastAsia"/>
        </w:rPr>
        <w:t>ここで言う</w:t>
      </w:r>
      <w:r w:rsidR="00B05C69">
        <w:rPr>
          <w:rFonts w:hint="eastAsia"/>
        </w:rPr>
        <w:t>religion</w:t>
      </w:r>
      <w:r w:rsidR="00B05C69">
        <w:rPr>
          <w:rFonts w:hint="eastAsia"/>
        </w:rPr>
        <w:t>とは、</w:t>
      </w:r>
      <w:r w:rsidR="004A6581">
        <w:rPr>
          <w:rFonts w:hint="eastAsia"/>
        </w:rPr>
        <w:t>あくまで</w:t>
      </w:r>
      <w:r w:rsidR="004A6581">
        <w:rPr>
          <w:rFonts w:hint="eastAsia"/>
        </w:rPr>
        <w:t>private</w:t>
      </w:r>
      <w:r w:rsidR="004A6581">
        <w:rPr>
          <w:rFonts w:hint="eastAsia"/>
        </w:rPr>
        <w:t>な</w:t>
      </w:r>
      <w:r w:rsidR="000A676F">
        <w:rPr>
          <w:rFonts w:hint="eastAsia"/>
        </w:rPr>
        <w:t>見識（</w:t>
      </w:r>
      <w:r w:rsidR="000A676F">
        <w:rPr>
          <w:rFonts w:hint="eastAsia"/>
        </w:rPr>
        <w:t>insight, view, perception</w:t>
      </w:r>
      <w:r w:rsidR="000A676F">
        <w:rPr>
          <w:rFonts w:hint="eastAsia"/>
        </w:rPr>
        <w:t>）</w:t>
      </w:r>
      <w:r w:rsidR="004A6581">
        <w:rPr>
          <w:rFonts w:hint="eastAsia"/>
        </w:rPr>
        <w:t>でありながらも</w:t>
      </w:r>
      <w:r w:rsidR="001D67ED">
        <w:rPr>
          <w:rFonts w:hint="eastAsia"/>
        </w:rPr>
        <w:t>或る種の</w:t>
      </w:r>
      <w:r w:rsidR="004A6581">
        <w:rPr>
          <w:rFonts w:hint="eastAsia"/>
        </w:rPr>
        <w:t>public</w:t>
      </w:r>
      <w:r w:rsidR="004A6581">
        <w:rPr>
          <w:rFonts w:hint="eastAsia"/>
        </w:rPr>
        <w:t>な場で通用するものをいう。例えば、</w:t>
      </w:r>
      <w:r w:rsidR="00B05C69">
        <w:rPr>
          <w:rFonts w:hint="eastAsia"/>
        </w:rPr>
        <w:t>社会権威として</w:t>
      </w:r>
      <w:r w:rsidR="00B05C69">
        <w:rPr>
          <w:rFonts w:hint="eastAsia"/>
        </w:rPr>
        <w:t>Church</w:t>
      </w:r>
      <w:r w:rsidR="00C50939">
        <w:rPr>
          <w:rFonts w:hint="eastAsia"/>
        </w:rPr>
        <w:t>（教会）</w:t>
      </w:r>
      <w:r w:rsidR="00B05C69">
        <w:rPr>
          <w:rFonts w:hint="eastAsia"/>
        </w:rPr>
        <w:t>と</w:t>
      </w:r>
      <w:r w:rsidR="00B05C69">
        <w:rPr>
          <w:rFonts w:hint="eastAsia"/>
        </w:rPr>
        <w:t>State</w:t>
      </w:r>
      <w:r w:rsidR="00C50939">
        <w:rPr>
          <w:rFonts w:hint="eastAsia"/>
        </w:rPr>
        <w:t>（国家）</w:t>
      </w:r>
      <w:r w:rsidR="00B05C69">
        <w:rPr>
          <w:rFonts w:hint="eastAsia"/>
        </w:rPr>
        <w:t>の両権</w:t>
      </w:r>
      <w:r w:rsidR="00F05E26">
        <w:rPr>
          <w:rFonts w:hint="eastAsia"/>
        </w:rPr>
        <w:t>が拮抗併存する社会</w:t>
      </w:r>
      <w:r w:rsidR="00C50939">
        <w:rPr>
          <w:rFonts w:hint="eastAsia"/>
        </w:rPr>
        <w:t>、即ち、</w:t>
      </w:r>
      <w:r w:rsidR="002647BB">
        <w:rPr>
          <w:rFonts w:hint="eastAsia"/>
        </w:rPr>
        <w:t>righteousness</w:t>
      </w:r>
      <w:r w:rsidR="002647BB">
        <w:rPr>
          <w:rFonts w:hint="eastAsia"/>
        </w:rPr>
        <w:t>（</w:t>
      </w:r>
      <w:r w:rsidR="00C50939">
        <w:rPr>
          <w:rFonts w:hint="eastAsia"/>
        </w:rPr>
        <w:t>非地上</w:t>
      </w:r>
      <w:r w:rsidR="004A6581">
        <w:rPr>
          <w:rFonts w:hint="eastAsia"/>
        </w:rPr>
        <w:t>世界</w:t>
      </w:r>
      <w:r w:rsidR="00C50939">
        <w:rPr>
          <w:rFonts w:hint="eastAsia"/>
        </w:rPr>
        <w:t>的</w:t>
      </w:r>
      <w:r w:rsidR="004A6581">
        <w:rPr>
          <w:rFonts w:hint="eastAsia"/>
        </w:rPr>
        <w:t>正</w:t>
      </w:r>
      <w:r w:rsidR="002647BB">
        <w:rPr>
          <w:rFonts w:hint="eastAsia"/>
        </w:rPr>
        <w:t>しさ）が</w:t>
      </w:r>
      <w:r w:rsidR="004A6581">
        <w:rPr>
          <w:rFonts w:hint="eastAsia"/>
        </w:rPr>
        <w:t>持つ権威と</w:t>
      </w:r>
      <w:r w:rsidR="002647BB">
        <w:rPr>
          <w:rFonts w:hint="eastAsia"/>
        </w:rPr>
        <w:t>、</w:t>
      </w:r>
      <w:r w:rsidR="002647BB">
        <w:rPr>
          <w:rFonts w:hint="eastAsia"/>
        </w:rPr>
        <w:t>justice</w:t>
      </w:r>
      <w:r w:rsidR="002647BB">
        <w:rPr>
          <w:rFonts w:hint="eastAsia"/>
        </w:rPr>
        <w:t>（</w:t>
      </w:r>
      <w:r w:rsidR="004A6581">
        <w:rPr>
          <w:rFonts w:hint="eastAsia"/>
        </w:rPr>
        <w:t>地上世界的</w:t>
      </w:r>
      <w:r w:rsidR="002647BB">
        <w:rPr>
          <w:rFonts w:hint="eastAsia"/>
        </w:rPr>
        <w:t>正しさ）が持つ権威とを、</w:t>
      </w:r>
      <w:r w:rsidR="00B05C69">
        <w:rPr>
          <w:rFonts w:hint="eastAsia"/>
        </w:rPr>
        <w:t>拮抗併存させる考え方</w:t>
      </w:r>
      <w:r w:rsidR="004C19BB">
        <w:rPr>
          <w:rFonts w:hint="eastAsia"/>
        </w:rPr>
        <w:t>を多くの人々が受け入れた社会であれば、</w:t>
      </w:r>
      <w:r w:rsidR="000A676F">
        <w:rPr>
          <w:rFonts w:hint="eastAsia"/>
        </w:rPr>
        <w:t>或る人</w:t>
      </w:r>
      <w:r w:rsidR="00E2014E">
        <w:rPr>
          <w:rFonts w:hint="eastAsia"/>
        </w:rPr>
        <w:t>ないし人々</w:t>
      </w:r>
      <w:r w:rsidR="000A676F">
        <w:rPr>
          <w:rFonts w:hint="eastAsia"/>
        </w:rPr>
        <w:t>が</w:t>
      </w:r>
      <w:r w:rsidR="000A676F">
        <w:rPr>
          <w:rFonts w:hint="eastAsia"/>
        </w:rPr>
        <w:t>inspiration</w:t>
      </w:r>
      <w:r w:rsidR="000A676F">
        <w:rPr>
          <w:rFonts w:hint="eastAsia"/>
        </w:rPr>
        <w:t>（啓示）によって</w:t>
      </w:r>
      <w:r w:rsidR="00832E36">
        <w:rPr>
          <w:rFonts w:hint="eastAsia"/>
        </w:rPr>
        <w:t>righteousness</w:t>
      </w:r>
      <w:r w:rsidR="00832E36">
        <w:rPr>
          <w:rFonts w:hint="eastAsia"/>
        </w:rPr>
        <w:t>に適（かな）うと</w:t>
      </w:r>
      <w:r w:rsidR="000A676F">
        <w:rPr>
          <w:rFonts w:hint="eastAsia"/>
        </w:rPr>
        <w:t>した見識、</w:t>
      </w:r>
      <w:r w:rsidR="001D67ED">
        <w:rPr>
          <w:rFonts w:hint="eastAsia"/>
        </w:rPr>
        <w:t>換言すれば</w:t>
      </w:r>
      <w:r w:rsidR="000A676F">
        <w:rPr>
          <w:rFonts w:hint="eastAsia"/>
        </w:rPr>
        <w:t>、</w:t>
      </w:r>
      <w:r w:rsidR="00945606">
        <w:rPr>
          <w:rFonts w:hint="eastAsia"/>
        </w:rPr>
        <w:t>その時点で利用可能な</w:t>
      </w:r>
      <w:r w:rsidR="000A676F">
        <w:rPr>
          <w:rFonts w:hint="eastAsia"/>
        </w:rPr>
        <w:t>logic</w:t>
      </w:r>
      <w:r w:rsidR="000A676F">
        <w:rPr>
          <w:rFonts w:hint="eastAsia"/>
        </w:rPr>
        <w:t>で</w:t>
      </w:r>
      <w:r w:rsidR="00945606">
        <w:rPr>
          <w:rFonts w:hint="eastAsia"/>
        </w:rPr>
        <w:t>多くの人が</w:t>
      </w:r>
      <w:r w:rsidR="000A676F">
        <w:rPr>
          <w:rFonts w:hint="eastAsia"/>
        </w:rPr>
        <w:t>客観的に到達</w:t>
      </w:r>
      <w:r w:rsidR="00832E36">
        <w:rPr>
          <w:rFonts w:hint="eastAsia"/>
        </w:rPr>
        <w:t>し</w:t>
      </w:r>
      <w:r w:rsidR="00832E36">
        <w:rPr>
          <w:rFonts w:hint="eastAsia"/>
        </w:rPr>
        <w:t>justice</w:t>
      </w:r>
      <w:r w:rsidR="00832E36">
        <w:rPr>
          <w:rFonts w:hint="eastAsia"/>
        </w:rPr>
        <w:t>に適うとした</w:t>
      </w:r>
      <w:r w:rsidR="000A676F">
        <w:rPr>
          <w:rFonts w:hint="eastAsia"/>
        </w:rPr>
        <w:t>見識で</w:t>
      </w:r>
      <w:r w:rsidR="00945606">
        <w:rPr>
          <w:rFonts w:hint="eastAsia"/>
        </w:rPr>
        <w:t>はない見識で</w:t>
      </w:r>
      <w:r w:rsidR="000A676F">
        <w:rPr>
          <w:rFonts w:hint="eastAsia"/>
        </w:rPr>
        <w:t>も、</w:t>
      </w:r>
      <w:r w:rsidR="001D67ED">
        <w:rPr>
          <w:rFonts w:hint="eastAsia"/>
        </w:rPr>
        <w:t>或る種</w:t>
      </w:r>
      <w:r w:rsidR="000A676F">
        <w:rPr>
          <w:rFonts w:hint="eastAsia"/>
        </w:rPr>
        <w:t>public</w:t>
      </w:r>
      <w:r w:rsidR="000A676F">
        <w:rPr>
          <w:rFonts w:hint="eastAsia"/>
        </w:rPr>
        <w:t>な場で通用する</w:t>
      </w:r>
      <w:r w:rsidR="004C2F2F">
        <w:rPr>
          <w:rFonts w:hint="eastAsia"/>
        </w:rPr>
        <w:t>だろう。</w:t>
      </w:r>
      <w:r w:rsidR="000A676F">
        <w:rPr>
          <w:rFonts w:hint="eastAsia"/>
        </w:rPr>
        <w:t>こ</w:t>
      </w:r>
      <w:r w:rsidR="00F05E26">
        <w:rPr>
          <w:rFonts w:hint="eastAsia"/>
        </w:rPr>
        <w:t>の様な</w:t>
      </w:r>
      <w:r w:rsidR="00681226">
        <w:rPr>
          <w:rFonts w:hint="eastAsia"/>
        </w:rPr>
        <w:t>両権拮抗社会</w:t>
      </w:r>
      <w:r w:rsidR="00F05E26">
        <w:rPr>
          <w:rFonts w:hint="eastAsia"/>
        </w:rPr>
        <w:t>において</w:t>
      </w:r>
      <w:r w:rsidR="000A676F">
        <w:rPr>
          <w:rFonts w:hint="eastAsia"/>
        </w:rPr>
        <w:t>、前者のタイプの見識</w:t>
      </w:r>
      <w:r w:rsidR="00E2014E">
        <w:rPr>
          <w:rFonts w:hint="eastAsia"/>
        </w:rPr>
        <w:t xml:space="preserve"> ---</w:t>
      </w:r>
      <w:r w:rsidR="00E2014E">
        <w:rPr>
          <w:rFonts w:hint="eastAsia"/>
        </w:rPr>
        <w:t>或る人ないし人々が</w:t>
      </w:r>
      <w:r w:rsidR="00E2014E">
        <w:rPr>
          <w:rFonts w:hint="eastAsia"/>
        </w:rPr>
        <w:t>inspiration</w:t>
      </w:r>
      <w:r w:rsidR="00E2014E">
        <w:rPr>
          <w:rFonts w:hint="eastAsia"/>
        </w:rPr>
        <w:t>（啓示）</w:t>
      </w:r>
      <w:r w:rsidR="00CC03EE">
        <w:rPr>
          <w:rFonts w:hint="eastAsia"/>
        </w:rPr>
        <w:t>ないし</w:t>
      </w:r>
      <w:r w:rsidR="00CC03EE">
        <w:rPr>
          <w:rFonts w:hint="eastAsia"/>
        </w:rPr>
        <w:t>insight</w:t>
      </w:r>
      <w:r w:rsidR="00CC03EE">
        <w:rPr>
          <w:rFonts w:hint="eastAsia"/>
        </w:rPr>
        <w:t>（直感）</w:t>
      </w:r>
      <w:r w:rsidR="00E2014E">
        <w:rPr>
          <w:rFonts w:hint="eastAsia"/>
        </w:rPr>
        <w:t>によって獲得した見識</w:t>
      </w:r>
      <w:r w:rsidR="00E2014E">
        <w:rPr>
          <w:rFonts w:hint="eastAsia"/>
        </w:rPr>
        <w:t xml:space="preserve"> --- </w:t>
      </w:r>
      <w:r w:rsidR="000A676F">
        <w:rPr>
          <w:rFonts w:hint="eastAsia"/>
        </w:rPr>
        <w:t>が体系化したものを</w:t>
      </w:r>
      <w:r w:rsidR="000A676F">
        <w:rPr>
          <w:rFonts w:hint="eastAsia"/>
        </w:rPr>
        <w:t>religion</w:t>
      </w:r>
      <w:r w:rsidR="000A676F">
        <w:rPr>
          <w:rFonts w:hint="eastAsia"/>
        </w:rPr>
        <w:t>という。</w:t>
      </w:r>
      <w:r w:rsidR="00BD4722">
        <w:br/>
      </w:r>
      <w:r w:rsidR="00BD4722">
        <w:t xml:space="preserve">　</w:t>
      </w:r>
      <w:r w:rsidR="000A676F">
        <w:rPr>
          <w:rFonts w:hint="eastAsia"/>
        </w:rPr>
        <w:t>つまり、</w:t>
      </w:r>
      <w:r w:rsidR="00945606">
        <w:rPr>
          <w:rFonts w:hint="eastAsia"/>
        </w:rPr>
        <w:t>religion</w:t>
      </w:r>
      <w:r w:rsidR="00945606">
        <w:rPr>
          <w:rFonts w:hint="eastAsia"/>
        </w:rPr>
        <w:t>とは、</w:t>
      </w:r>
      <w:r w:rsidR="00772A0C">
        <w:rPr>
          <w:rFonts w:hint="eastAsia"/>
        </w:rPr>
        <w:t>非地上世界権威でありながらも地上</w:t>
      </w:r>
      <w:r w:rsidR="00681226">
        <w:rPr>
          <w:rFonts w:hint="eastAsia"/>
        </w:rPr>
        <w:t>世界</w:t>
      </w:r>
      <w:r w:rsidR="00772A0C">
        <w:rPr>
          <w:rFonts w:hint="eastAsia"/>
        </w:rPr>
        <w:t>権威として</w:t>
      </w:r>
      <w:r w:rsidR="00CC03EE">
        <w:rPr>
          <w:rFonts w:hint="eastAsia"/>
        </w:rPr>
        <w:t>も</w:t>
      </w:r>
      <w:r w:rsidR="00FB5F17">
        <w:rPr>
          <w:rFonts w:hint="eastAsia"/>
        </w:rPr>
        <w:t>人々に</w:t>
      </w:r>
      <w:r w:rsidR="00772A0C">
        <w:rPr>
          <w:rFonts w:hint="eastAsia"/>
        </w:rPr>
        <w:t>受容されたものであり、且つ、</w:t>
      </w:r>
      <w:r w:rsidR="00772A0C">
        <w:rPr>
          <w:rFonts w:hint="eastAsia"/>
        </w:rPr>
        <w:t>state</w:t>
      </w:r>
      <w:r w:rsidR="00772A0C">
        <w:rPr>
          <w:rFonts w:hint="eastAsia"/>
        </w:rPr>
        <w:t>（国家）の様な</w:t>
      </w:r>
      <w:r w:rsidR="00A94FF5">
        <w:rPr>
          <w:rFonts w:hint="eastAsia"/>
        </w:rPr>
        <w:t>拮抗する</w:t>
      </w:r>
      <w:r w:rsidR="00986CAA">
        <w:rPr>
          <w:rFonts w:hint="eastAsia"/>
        </w:rPr>
        <w:t>もう一つの</w:t>
      </w:r>
      <w:r w:rsidR="00772A0C">
        <w:rPr>
          <w:rFonts w:hint="eastAsia"/>
        </w:rPr>
        <w:t>地上</w:t>
      </w:r>
      <w:r w:rsidR="00681226">
        <w:rPr>
          <w:rFonts w:hint="eastAsia"/>
        </w:rPr>
        <w:t>世界</w:t>
      </w:r>
      <w:r w:rsidR="00772A0C">
        <w:rPr>
          <w:rFonts w:hint="eastAsia"/>
        </w:rPr>
        <w:t>権威を</w:t>
      </w:r>
      <w:r w:rsidR="00FB5F17">
        <w:rPr>
          <w:rFonts w:hint="eastAsia"/>
        </w:rPr>
        <w:t>religion</w:t>
      </w:r>
      <w:r w:rsidR="00FB5F17">
        <w:rPr>
          <w:rFonts w:hint="eastAsia"/>
        </w:rPr>
        <w:t>も人々も</w:t>
      </w:r>
      <w:r w:rsidR="00772A0C">
        <w:rPr>
          <w:rFonts w:hint="eastAsia"/>
        </w:rPr>
        <w:t>受容した</w:t>
      </w:r>
      <w:r w:rsidR="00FB5F17">
        <w:rPr>
          <w:rFonts w:hint="eastAsia"/>
        </w:rPr>
        <w:t>時に存在する</w:t>
      </w:r>
      <w:r w:rsidR="00772A0C">
        <w:rPr>
          <w:rFonts w:hint="eastAsia"/>
        </w:rPr>
        <w:t>ものをいう。日本社会の様に、国家権威が宗教権威を凌駕している社会で言う「宗教」と</w:t>
      </w:r>
      <w:r w:rsidR="00832E36">
        <w:rPr>
          <w:rFonts w:hint="eastAsia"/>
        </w:rPr>
        <w:t>、</w:t>
      </w:r>
      <w:r w:rsidR="00772A0C">
        <w:rPr>
          <w:rFonts w:hint="eastAsia"/>
        </w:rPr>
        <w:t>religion</w:t>
      </w:r>
      <w:r w:rsidR="00772A0C">
        <w:rPr>
          <w:rFonts w:hint="eastAsia"/>
        </w:rPr>
        <w:t>は別もの</w:t>
      </w:r>
      <w:r>
        <w:rPr>
          <w:rFonts w:hint="eastAsia"/>
        </w:rPr>
        <w:t>だ。</w:t>
      </w:r>
      <w:r w:rsidR="00772A0C">
        <w:rPr>
          <w:rFonts w:hint="eastAsia"/>
        </w:rPr>
        <w:t>従って、</w:t>
      </w:r>
      <w:r w:rsidR="00772A0C">
        <w:rPr>
          <w:rFonts w:hint="eastAsia"/>
        </w:rPr>
        <w:t>religion</w:t>
      </w:r>
      <w:r w:rsidR="00772A0C">
        <w:rPr>
          <w:rFonts w:hint="eastAsia"/>
        </w:rPr>
        <w:t>を「宗教」と和訳するのは適当ではない。</w:t>
      </w:r>
      <w:r w:rsidR="00FB5F17">
        <w:rPr>
          <w:rFonts w:hint="eastAsia"/>
        </w:rPr>
        <w:t>なお、イスラム国の様に宗教権威が国家権威を凌駕している社会でいう「宗教」とも</w:t>
      </w:r>
      <w:r w:rsidR="00FB5F17">
        <w:rPr>
          <w:rFonts w:hint="eastAsia"/>
        </w:rPr>
        <w:t>religion</w:t>
      </w:r>
      <w:r w:rsidR="00FB5F17">
        <w:rPr>
          <w:rFonts w:hint="eastAsia"/>
        </w:rPr>
        <w:t>は別もの</w:t>
      </w:r>
      <w:r>
        <w:rPr>
          <w:rFonts w:hint="eastAsia"/>
        </w:rPr>
        <w:t>だ。</w:t>
      </w:r>
      <w:r w:rsidR="00BD4722">
        <w:br/>
      </w:r>
      <w:r w:rsidR="00BD4722">
        <w:t xml:space="preserve">　</w:t>
      </w:r>
      <w:r>
        <w:rPr>
          <w:rFonts w:hint="eastAsia"/>
        </w:rPr>
        <w:t>religion</w:t>
      </w:r>
      <w:r>
        <w:rPr>
          <w:rFonts w:hint="eastAsia"/>
        </w:rPr>
        <w:t>とは、</w:t>
      </w:r>
      <w:r w:rsidR="00832E36">
        <w:rPr>
          <w:rFonts w:hint="eastAsia"/>
        </w:rPr>
        <w:t>両権拮抗社会</w:t>
      </w:r>
      <w:r w:rsidR="00681226">
        <w:rPr>
          <w:rFonts w:hint="eastAsia"/>
        </w:rPr>
        <w:t>を要求し、そこにおいて</w:t>
      </w:r>
      <w:r>
        <w:rPr>
          <w:rFonts w:hint="eastAsia"/>
        </w:rPr>
        <w:t>private</w:t>
      </w:r>
      <w:r>
        <w:rPr>
          <w:rFonts w:hint="eastAsia"/>
        </w:rPr>
        <w:t>と</w:t>
      </w:r>
      <w:r>
        <w:rPr>
          <w:rFonts w:hint="eastAsia"/>
        </w:rPr>
        <w:t>public</w:t>
      </w:r>
      <w:r>
        <w:rPr>
          <w:rFonts w:hint="eastAsia"/>
        </w:rPr>
        <w:t>の両義性を</w:t>
      </w:r>
      <w:r w:rsidR="00A94FF5">
        <w:rPr>
          <w:rFonts w:hint="eastAsia"/>
        </w:rPr>
        <w:t>それぞれ等価に</w:t>
      </w:r>
      <w:r>
        <w:rPr>
          <w:rFonts w:hint="eastAsia"/>
        </w:rPr>
        <w:t>持</w:t>
      </w:r>
      <w:r w:rsidR="00A94FF5">
        <w:rPr>
          <w:rFonts w:hint="eastAsia"/>
        </w:rPr>
        <w:t>つ</w:t>
      </w:r>
      <w:r w:rsidR="00BD4722">
        <w:rPr>
          <w:rFonts w:hint="eastAsia"/>
        </w:rPr>
        <w:t>見識体系を指す</w:t>
      </w:r>
      <w:r>
        <w:rPr>
          <w:rFonts w:hint="eastAsia"/>
        </w:rPr>
        <w:t>。</w:t>
      </w:r>
      <w:r w:rsidR="004A1FDD">
        <w:rPr>
          <w:rFonts w:hint="eastAsia"/>
        </w:rPr>
        <w:t>また、</w:t>
      </w:r>
      <w:r w:rsidR="004A1FDD">
        <w:rPr>
          <w:rFonts w:hint="eastAsia"/>
        </w:rPr>
        <w:t>religion</w:t>
      </w:r>
      <w:r w:rsidR="004A1FDD">
        <w:rPr>
          <w:rFonts w:hint="eastAsia"/>
        </w:rPr>
        <w:t>が</w:t>
      </w:r>
      <w:r w:rsidR="004A1FDD">
        <w:rPr>
          <w:rFonts w:hint="eastAsia"/>
        </w:rPr>
        <w:t>public</w:t>
      </w:r>
      <w:r w:rsidR="004A1FDD">
        <w:rPr>
          <w:rFonts w:hint="eastAsia"/>
        </w:rPr>
        <w:t>と成り得る場が、上記の</w:t>
      </w:r>
      <w:r w:rsidR="004A1FDD">
        <w:rPr>
          <w:rFonts w:hint="eastAsia"/>
        </w:rPr>
        <w:t>the public sphere</w:t>
      </w:r>
      <w:r w:rsidR="004A1FDD">
        <w:rPr>
          <w:rFonts w:hint="eastAsia"/>
        </w:rPr>
        <w:t>であると言えるだろう。</w:t>
      </w:r>
    </w:p>
    <w:p w:rsidR="00BC35E6" w:rsidRPr="007505AF" w:rsidRDefault="00BC35E6" w:rsidP="00D57668"/>
    <w:p w:rsidR="00BC35E6" w:rsidRDefault="008E5499" w:rsidP="00D57668">
      <w:r>
        <w:rPr>
          <w:rFonts w:hint="eastAsia"/>
        </w:rPr>
        <w:t>以下、</w:t>
      </w:r>
      <w:r w:rsidR="0074221E">
        <w:rPr>
          <w:rFonts w:hint="eastAsia"/>
        </w:rPr>
        <w:t>「</w:t>
      </w:r>
      <w:r w:rsidR="0074221E">
        <w:rPr>
          <w:rFonts w:hint="eastAsia"/>
        </w:rPr>
        <w:t xml:space="preserve">Introduction: </w:t>
      </w:r>
      <w:hyperlink r:id="rId11" w:history="1">
        <w:r w:rsidR="00BD4722" w:rsidRPr="00BD4722">
          <w:rPr>
            <w:rStyle w:val="a3"/>
            <w:rFonts w:hint="eastAsia"/>
          </w:rPr>
          <w:t>The Power of Religion in the Public Sphere</w:t>
        </w:r>
      </w:hyperlink>
      <w:r w:rsidR="0074221E">
        <w:t>」</w:t>
      </w:r>
      <w:r w:rsidR="00BD4722">
        <w:t>の</w:t>
      </w:r>
      <w:r>
        <w:rPr>
          <w:rFonts w:hint="eastAsia"/>
        </w:rPr>
        <w:t>和訳</w:t>
      </w:r>
      <w:r>
        <w:rPr>
          <w:rFonts w:hint="eastAsia"/>
        </w:rPr>
        <w:t>-----------------------</w:t>
      </w:r>
    </w:p>
    <w:p w:rsidR="008E5499" w:rsidRDefault="008E5499" w:rsidP="00D57668"/>
    <w:p w:rsidR="00181948" w:rsidRDefault="00BD4722" w:rsidP="00832E36">
      <w:r>
        <w:rPr>
          <w:rFonts w:hint="eastAsia"/>
        </w:rPr>
        <w:t>religion</w:t>
      </w:r>
      <w:r w:rsidR="00832E36">
        <w:rPr>
          <w:rFonts w:hint="eastAsia"/>
        </w:rPr>
        <w:t>と公共生活</w:t>
      </w:r>
      <w:r w:rsidR="009876C0">
        <w:rPr>
          <w:rFonts w:hint="eastAsia"/>
        </w:rPr>
        <w:t xml:space="preserve"> --- </w:t>
      </w:r>
      <w:r>
        <w:rPr>
          <w:rFonts w:hint="eastAsia"/>
        </w:rPr>
        <w:t>the</w:t>
      </w:r>
      <w:r>
        <w:rPr>
          <w:rFonts w:hint="eastAsia"/>
        </w:rPr>
        <w:t>のつかない</w:t>
      </w:r>
      <w:r>
        <w:rPr>
          <w:rFonts w:hint="eastAsia"/>
        </w:rPr>
        <w:t>public life</w:t>
      </w:r>
      <w:r w:rsidR="00015CCD">
        <w:rPr>
          <w:rFonts w:hint="eastAsia"/>
        </w:rPr>
        <w:t>。</w:t>
      </w:r>
      <w:r w:rsidR="00015CCD">
        <w:rPr>
          <w:rFonts w:hint="eastAsia"/>
        </w:rPr>
        <w:t xml:space="preserve"> </w:t>
      </w:r>
      <w:r w:rsidR="001925B1">
        <w:rPr>
          <w:rFonts w:hint="eastAsia"/>
        </w:rPr>
        <w:t>齋藤補遺：</w:t>
      </w:r>
      <w:r w:rsidR="00015CCD">
        <w:rPr>
          <w:rFonts w:hint="eastAsia"/>
        </w:rPr>
        <w:t>以下、</w:t>
      </w:r>
      <w:r w:rsidR="00015CCD">
        <w:rPr>
          <w:rFonts w:hint="eastAsia"/>
        </w:rPr>
        <w:t>the</w:t>
      </w:r>
      <w:r w:rsidR="00015CCD">
        <w:rPr>
          <w:rFonts w:hint="eastAsia"/>
        </w:rPr>
        <w:t>がつかない</w:t>
      </w:r>
      <w:r w:rsidR="00015CCD">
        <w:rPr>
          <w:rFonts w:hint="eastAsia"/>
        </w:rPr>
        <w:t>public</w:t>
      </w:r>
      <w:r w:rsidR="00015CCD">
        <w:rPr>
          <w:rFonts w:hint="eastAsia"/>
        </w:rPr>
        <w:t>を「公」</w:t>
      </w:r>
      <w:r w:rsidR="00CC03EE">
        <w:rPr>
          <w:rFonts w:hint="eastAsia"/>
        </w:rPr>
        <w:t>ないし「公共」</w:t>
      </w:r>
      <w:r w:rsidR="00015CCD">
        <w:rPr>
          <w:rFonts w:hint="eastAsia"/>
        </w:rPr>
        <w:t>と和訳する。</w:t>
      </w:r>
      <w:r w:rsidR="009876C0">
        <w:rPr>
          <w:rFonts w:hint="eastAsia"/>
        </w:rPr>
        <w:t xml:space="preserve"> --- </w:t>
      </w:r>
      <w:r w:rsidR="00832E36">
        <w:rPr>
          <w:rFonts w:hint="eastAsia"/>
        </w:rPr>
        <w:t>をめぐる現在の有力な議論の多くは、</w:t>
      </w:r>
      <w:r>
        <w:rPr>
          <w:rFonts w:hint="eastAsia"/>
        </w:rPr>
        <w:t>私達の日常的な政治や</w:t>
      </w:r>
      <w:r w:rsidR="00832E36">
        <w:rPr>
          <w:rFonts w:hint="eastAsia"/>
        </w:rPr>
        <w:t>経験とほとんど関係のない</w:t>
      </w:r>
      <w:r>
        <w:rPr>
          <w:rFonts w:hint="eastAsia"/>
        </w:rPr>
        <w:t>myths</w:t>
      </w:r>
      <w:r>
        <w:rPr>
          <w:rFonts w:hint="eastAsia"/>
        </w:rPr>
        <w:t>（神話）</w:t>
      </w:r>
      <w:r w:rsidR="00832E36">
        <w:rPr>
          <w:rFonts w:hint="eastAsia"/>
        </w:rPr>
        <w:t>である。</w:t>
      </w:r>
      <w:r>
        <w:rPr>
          <w:rFonts w:hint="eastAsia"/>
        </w:rPr>
        <w:t>しかし</w:t>
      </w:r>
      <w:r w:rsidR="0074221E">
        <w:rPr>
          <w:rFonts w:hint="eastAsia"/>
        </w:rPr>
        <w:t>だからと言って</w:t>
      </w:r>
      <w:r w:rsidR="009876C0">
        <w:rPr>
          <w:rFonts w:hint="eastAsia"/>
        </w:rPr>
        <w:t>、</w:t>
      </w:r>
      <w:r>
        <w:rPr>
          <w:rFonts w:hint="eastAsia"/>
        </w:rPr>
        <w:t>religion</w:t>
      </w:r>
      <w:r>
        <w:rPr>
          <w:rFonts w:hint="eastAsia"/>
        </w:rPr>
        <w:t>は例えば</w:t>
      </w:r>
      <w:r w:rsidR="00832E36">
        <w:rPr>
          <w:rFonts w:hint="eastAsia"/>
        </w:rPr>
        <w:t>単純に</w:t>
      </w:r>
      <w:r>
        <w:rPr>
          <w:rFonts w:hint="eastAsia"/>
        </w:rPr>
        <w:t>private</w:t>
      </w:r>
      <w:r w:rsidR="00832E36">
        <w:rPr>
          <w:rFonts w:hint="eastAsia"/>
        </w:rPr>
        <w:t>でもなければ純粋に非合理的でもない</w:t>
      </w:r>
      <w:r>
        <w:rPr>
          <w:rFonts w:hint="eastAsia"/>
        </w:rPr>
        <w:t>。また、</w:t>
      </w:r>
      <w:r>
        <w:rPr>
          <w:rFonts w:hint="eastAsia"/>
        </w:rPr>
        <w:t>the public sphere</w:t>
      </w:r>
      <w:r w:rsidR="00832E36">
        <w:rPr>
          <w:rFonts w:hint="eastAsia"/>
        </w:rPr>
        <w:t>は</w:t>
      </w:r>
      <w:r w:rsidR="00540CC8">
        <w:rPr>
          <w:rFonts w:hint="eastAsia"/>
        </w:rPr>
        <w:t>単なる</w:t>
      </w:r>
      <w:r w:rsidR="0074221E">
        <w:rPr>
          <w:rFonts w:hint="eastAsia"/>
        </w:rPr>
        <w:t>rational deliberation</w:t>
      </w:r>
      <w:r w:rsidR="0074221E">
        <w:rPr>
          <w:rFonts w:hint="eastAsia"/>
        </w:rPr>
        <w:t>（理性的熟議）</w:t>
      </w:r>
      <w:r w:rsidR="00832E36">
        <w:rPr>
          <w:rFonts w:hint="eastAsia"/>
        </w:rPr>
        <w:t>の領域でもなければ、強制なき同意が作り出す平穏な場でもない。</w:t>
      </w:r>
      <w:r w:rsidR="009876C0">
        <w:rPr>
          <w:rFonts w:hint="eastAsia"/>
        </w:rPr>
        <w:t>こうした理解が</w:t>
      </w:r>
      <w:r w:rsidR="0074221E">
        <w:rPr>
          <w:rFonts w:hint="eastAsia"/>
        </w:rPr>
        <w:t>religion</w:t>
      </w:r>
      <w:r w:rsidR="0074221E">
        <w:rPr>
          <w:rFonts w:hint="eastAsia"/>
        </w:rPr>
        <w:t>と公共</w:t>
      </w:r>
      <w:r w:rsidR="00832E36">
        <w:rPr>
          <w:rFonts w:hint="eastAsia"/>
        </w:rPr>
        <w:t>生活について浸透して久しい。とりわけ学問の世界ではそうだろう。だが近年、</w:t>
      </w:r>
      <w:r w:rsidR="0074221E">
        <w:rPr>
          <w:rFonts w:hint="eastAsia"/>
        </w:rPr>
        <w:t>religion</w:t>
      </w:r>
      <w:r w:rsidR="0074221E">
        <w:rPr>
          <w:rFonts w:hint="eastAsia"/>
        </w:rPr>
        <w:t>が持つ</w:t>
      </w:r>
      <w:r w:rsidR="0074221E">
        <w:rPr>
          <w:rFonts w:hint="eastAsia"/>
        </w:rPr>
        <w:t>the public importance</w:t>
      </w:r>
      <w:r w:rsidR="00832E36">
        <w:rPr>
          <w:rFonts w:hint="eastAsia"/>
        </w:rPr>
        <w:t>がさまざまな場で再び関心を集めるなかで、</w:t>
      </w:r>
      <w:r w:rsidR="00CC03EE">
        <w:rPr>
          <w:rFonts w:hint="eastAsia"/>
        </w:rPr>
        <w:t>これに関する</w:t>
      </w:r>
      <w:r w:rsidR="00832E36">
        <w:rPr>
          <w:rFonts w:hint="eastAsia"/>
        </w:rPr>
        <w:t>研究・分析・批判など最も基本的なカテゴリーの</w:t>
      </w:r>
      <w:r w:rsidR="002348D9">
        <w:rPr>
          <w:rFonts w:hint="eastAsia"/>
        </w:rPr>
        <w:t>更なる</w:t>
      </w:r>
      <w:r w:rsidR="00832E36">
        <w:rPr>
          <w:rFonts w:hint="eastAsia"/>
        </w:rPr>
        <w:t>検討を求める知識人</w:t>
      </w:r>
      <w:r w:rsidR="00EE023D">
        <w:rPr>
          <w:rFonts w:hint="eastAsia"/>
        </w:rPr>
        <w:t>達</w:t>
      </w:r>
      <w:r w:rsidR="00832E36">
        <w:rPr>
          <w:rFonts w:hint="eastAsia"/>
        </w:rPr>
        <w:t>の</w:t>
      </w:r>
      <w:r w:rsidR="00015CCD">
        <w:rPr>
          <w:rFonts w:hint="eastAsia"/>
        </w:rPr>
        <w:t>練りに練った</w:t>
      </w:r>
      <w:r w:rsidR="00832E36">
        <w:rPr>
          <w:rFonts w:hint="eastAsia"/>
        </w:rPr>
        <w:t>発言が増えてきた。かつてフェミニズムなど複数の分野の研究者が「</w:t>
      </w:r>
      <w:r w:rsidR="0074221E">
        <w:rPr>
          <w:rFonts w:hint="eastAsia"/>
        </w:rPr>
        <w:t>the public</w:t>
      </w:r>
      <w:r w:rsidR="00832E36">
        <w:rPr>
          <w:rFonts w:hint="eastAsia"/>
        </w:rPr>
        <w:t>とは何か」「</w:t>
      </w:r>
      <w:r w:rsidR="00540CC8">
        <w:rPr>
          <w:rFonts w:hint="eastAsia"/>
        </w:rPr>
        <w:t>the public</w:t>
      </w:r>
      <w:r w:rsidR="00832E36">
        <w:rPr>
          <w:rFonts w:hint="eastAsia"/>
        </w:rPr>
        <w:t>と</w:t>
      </w:r>
      <w:r w:rsidR="00540CC8">
        <w:rPr>
          <w:rFonts w:hint="eastAsia"/>
        </w:rPr>
        <w:t>the private</w:t>
      </w:r>
      <w:r w:rsidR="00832E36">
        <w:rPr>
          <w:rFonts w:hint="eastAsia"/>
        </w:rPr>
        <w:t>との関係とはいかなるものか」と根源的な問いかけを行った。今日ではこの時と同じように、</w:t>
      </w:r>
      <w:r w:rsidR="00540CC8">
        <w:rPr>
          <w:rFonts w:hint="eastAsia"/>
        </w:rPr>
        <w:t>the religious</w:t>
      </w:r>
      <w:r w:rsidR="00832E36">
        <w:rPr>
          <w:rFonts w:hint="eastAsia"/>
        </w:rPr>
        <w:t>と</w:t>
      </w:r>
      <w:r w:rsidR="00540CC8">
        <w:rPr>
          <w:rFonts w:hint="eastAsia"/>
        </w:rPr>
        <w:t>the secular</w:t>
      </w:r>
      <w:r w:rsidR="00540CC8">
        <w:rPr>
          <w:rFonts w:hint="eastAsia"/>
        </w:rPr>
        <w:t>（世俗的なもの）</w:t>
      </w:r>
      <w:r w:rsidR="004C2F2F">
        <w:rPr>
          <w:rFonts w:hint="eastAsia"/>
        </w:rPr>
        <w:t xml:space="preserve"> --- </w:t>
      </w:r>
      <w:r w:rsidR="00540CC8">
        <w:rPr>
          <w:rFonts w:hint="eastAsia"/>
        </w:rPr>
        <w:t>secularism</w:t>
      </w:r>
      <w:r w:rsidR="00540CC8">
        <w:rPr>
          <w:rFonts w:hint="eastAsia"/>
        </w:rPr>
        <w:t>（</w:t>
      </w:r>
      <w:r w:rsidR="00832E36">
        <w:rPr>
          <w:rFonts w:hint="eastAsia"/>
        </w:rPr>
        <w:t>世俗主義</w:t>
      </w:r>
      <w:r w:rsidR="00540CC8">
        <w:rPr>
          <w:rFonts w:hint="eastAsia"/>
        </w:rPr>
        <w:t>）</w:t>
      </w:r>
      <w:r w:rsidR="00832E36">
        <w:rPr>
          <w:rFonts w:hint="eastAsia"/>
        </w:rPr>
        <w:t>と</w:t>
      </w:r>
      <w:r w:rsidR="00540CC8">
        <w:rPr>
          <w:rFonts w:hint="eastAsia"/>
        </w:rPr>
        <w:t>religion</w:t>
      </w:r>
      <w:r w:rsidR="00832E36">
        <w:rPr>
          <w:rFonts w:hint="eastAsia"/>
        </w:rPr>
        <w:t>というカテゴリーそのものが再び</w:t>
      </w:r>
      <w:r w:rsidR="00820EAB">
        <w:rPr>
          <w:rFonts w:hint="eastAsia"/>
        </w:rPr>
        <w:t>俎上</w:t>
      </w:r>
      <w:r w:rsidR="00832E36">
        <w:rPr>
          <w:rFonts w:hint="eastAsia"/>
        </w:rPr>
        <w:t>に載せられ、改めて検討・考察され</w:t>
      </w:r>
      <w:r w:rsidR="00015CCD">
        <w:rPr>
          <w:rFonts w:hint="eastAsia"/>
        </w:rPr>
        <w:t>ようとし</w:t>
      </w:r>
      <w:r w:rsidR="00832E36">
        <w:rPr>
          <w:rFonts w:hint="eastAsia"/>
        </w:rPr>
        <w:t>ている</w:t>
      </w:r>
      <w:r w:rsidR="001925B1">
        <w:rPr>
          <w:rStyle w:val="aa"/>
        </w:rPr>
        <w:footnoteReference w:id="1"/>
      </w:r>
      <w:r w:rsidR="00832E36">
        <w:rPr>
          <w:rFonts w:hint="eastAsia"/>
        </w:rPr>
        <w:t>。</w:t>
      </w:r>
    </w:p>
    <w:p w:rsidR="00BC35E6" w:rsidRDefault="00BC35E6" w:rsidP="00D57668"/>
    <w:p w:rsidR="00BC35E6" w:rsidRDefault="00540CC8" w:rsidP="00015CCD">
      <w:r>
        <w:rPr>
          <w:rFonts w:hint="eastAsia"/>
        </w:rPr>
        <w:t>こうした</w:t>
      </w:r>
      <w:r w:rsidR="004A1FDD">
        <w:rPr>
          <w:rFonts w:hint="eastAsia"/>
        </w:rPr>
        <w:t>再検討が始まった</w:t>
      </w:r>
      <w:r>
        <w:rPr>
          <w:rFonts w:hint="eastAsia"/>
        </w:rPr>
        <w:t>状況</w:t>
      </w:r>
      <w:r w:rsidR="004A1FDD">
        <w:rPr>
          <w:rFonts w:hint="eastAsia"/>
        </w:rPr>
        <w:t>を、絶好の機会と捉えて、我々</w:t>
      </w:r>
      <w:r>
        <w:rPr>
          <w:rFonts w:hint="eastAsia"/>
        </w:rPr>
        <w:t>はジユディス・</w:t>
      </w:r>
      <w:r w:rsidR="00015CCD">
        <w:rPr>
          <w:rFonts w:hint="eastAsia"/>
        </w:rPr>
        <w:t>バトラー</w:t>
      </w:r>
      <w:r>
        <w:rPr>
          <w:rFonts w:hint="eastAsia"/>
        </w:rPr>
        <w:t>、ユルゲン・ハ</w:t>
      </w:r>
      <w:r w:rsidR="00015CCD">
        <w:rPr>
          <w:rFonts w:hint="eastAsia"/>
        </w:rPr>
        <w:t>ーバーマス</w:t>
      </w:r>
      <w:r>
        <w:rPr>
          <w:rFonts w:hint="eastAsia"/>
        </w:rPr>
        <w:t>、チャールズ・テイラー、コ</w:t>
      </w:r>
      <w:r w:rsidR="00015CCD">
        <w:rPr>
          <w:rFonts w:hint="eastAsia"/>
        </w:rPr>
        <w:t>ー</w:t>
      </w:r>
      <w:r>
        <w:rPr>
          <w:rFonts w:hint="eastAsia"/>
        </w:rPr>
        <w:t>ネル・</w:t>
      </w:r>
      <w:r w:rsidR="00833750">
        <w:rPr>
          <w:rFonts w:hint="eastAsia"/>
        </w:rPr>
        <w:t>ウェスト</w:t>
      </w:r>
      <w:r>
        <w:rPr>
          <w:rFonts w:hint="eastAsia"/>
        </w:rPr>
        <w:t>という四人</w:t>
      </w:r>
      <w:r w:rsidR="00015CCD">
        <w:rPr>
          <w:rFonts w:hint="eastAsia"/>
        </w:rPr>
        <w:t>の重要な哲学者に「</w:t>
      </w:r>
      <w:r w:rsidR="00015CCD">
        <w:rPr>
          <w:rFonts w:hint="eastAsia"/>
        </w:rPr>
        <w:t>The power of religion in the public sphere</w:t>
      </w:r>
      <w:r w:rsidR="00015CCD">
        <w:rPr>
          <w:rFonts w:hint="eastAsia"/>
        </w:rPr>
        <w:t>」をテーマとした対話に加わってもらうことにした。本書にはこの著名な思想家たちの素晴らしい応答が収めてある。本書では、元になった公開</w:t>
      </w:r>
      <w:r w:rsidR="00EE6005">
        <w:rPr>
          <w:rFonts w:hint="eastAsia"/>
        </w:rPr>
        <w:t>イベント</w:t>
      </w:r>
      <w:r w:rsidR="00015CCD">
        <w:rPr>
          <w:rFonts w:hint="eastAsia"/>
        </w:rPr>
        <w:t>と同じく、四人の知識人がお互いに、また幅広い人々を相手に、</w:t>
      </w:r>
      <w:r w:rsidR="00015CCD">
        <w:rPr>
          <w:rFonts w:hint="eastAsia"/>
        </w:rPr>
        <w:t>religion</w:t>
      </w:r>
      <w:r w:rsidR="00015CCD">
        <w:rPr>
          <w:rFonts w:hint="eastAsia"/>
        </w:rPr>
        <w:t>と</w:t>
      </w:r>
      <w:r w:rsidR="00015CCD">
        <w:rPr>
          <w:rFonts w:hint="eastAsia"/>
        </w:rPr>
        <w:t>the public sphere</w:t>
      </w:r>
      <w:r w:rsidR="00015CCD">
        <w:rPr>
          <w:rFonts w:hint="eastAsia"/>
        </w:rPr>
        <w:t>の複雑なかかわりについて、その諸相を論じている。四人はみな第一線の研究者であり知識人としてよく知られた存在だ。哲学を専門とするだけでなく、学問領域としての哲学をはるかに超えた活動を展開している。それぞれが知識人として独自のスタイルを持ち、オリジナルな哲学的課題を広く学際的に探求すると同時に、公共領域にも深くコミットしている。影響力と独創性の点でも、この四人は現役の哲学者のあいだで群を抜いており、最新の批判理論を多岐に渡ってカバーしている。その範囲はプラグマテ</w:t>
      </w:r>
      <w:r w:rsidR="003A7E29">
        <w:rPr>
          <w:rFonts w:hint="eastAsia"/>
        </w:rPr>
        <w:t>ィ</w:t>
      </w:r>
      <w:r w:rsidR="00015CCD">
        <w:rPr>
          <w:rFonts w:hint="eastAsia"/>
        </w:rPr>
        <w:t>ズムやポスト構造主義から、フェミニズム理論</w:t>
      </w:r>
      <w:r w:rsidR="003A7E29">
        <w:rPr>
          <w:rFonts w:hint="eastAsia"/>
        </w:rPr>
        <w:t>までの、</w:t>
      </w:r>
      <w:r w:rsidR="00015CCD">
        <w:rPr>
          <w:rFonts w:hint="eastAsia"/>
        </w:rPr>
        <w:t>批判的人種理論、解釈学、現象学、言語哲学等々に及ぶ。本書に収められた論考とお互いの対話は、</w:t>
      </w:r>
      <w:r w:rsidR="003A7E29">
        <w:rPr>
          <w:rFonts w:hint="eastAsia"/>
        </w:rPr>
        <w:t>the public sphere</w:t>
      </w:r>
      <w:r w:rsidR="00015CCD">
        <w:rPr>
          <w:rFonts w:hint="eastAsia"/>
        </w:rPr>
        <w:t>における</w:t>
      </w:r>
      <w:r w:rsidR="003A7E29">
        <w:rPr>
          <w:rFonts w:hint="eastAsia"/>
        </w:rPr>
        <w:t>religion</w:t>
      </w:r>
      <w:r w:rsidR="00015CCD">
        <w:rPr>
          <w:rFonts w:hint="eastAsia"/>
        </w:rPr>
        <w:t>の位置という</w:t>
      </w:r>
      <w:r w:rsidR="003A7E29">
        <w:rPr>
          <w:rFonts w:hint="eastAsia"/>
        </w:rPr>
        <w:t>永劫不変の問い</w:t>
      </w:r>
      <w:r w:rsidR="00015CCD">
        <w:rPr>
          <w:rFonts w:hint="eastAsia"/>
        </w:rPr>
        <w:t>について、それ</w:t>
      </w:r>
      <w:r w:rsidR="003A7E29">
        <w:rPr>
          <w:rFonts w:hint="eastAsia"/>
        </w:rPr>
        <w:t>ぞ</w:t>
      </w:r>
      <w:r w:rsidR="00015CCD">
        <w:rPr>
          <w:rFonts w:hint="eastAsia"/>
        </w:rPr>
        <w:t>れがどう考えてきたのかを生き生きと伝えてくれる。</w:t>
      </w:r>
    </w:p>
    <w:p w:rsidR="00BC35E6" w:rsidRDefault="00BC35E6" w:rsidP="00D57668"/>
    <w:p w:rsidR="00CB227F" w:rsidRDefault="00013F4B" w:rsidP="00D57668">
      <w:r>
        <w:t>the</w:t>
      </w:r>
      <w:r>
        <w:rPr>
          <w:rFonts w:hint="eastAsia"/>
        </w:rPr>
        <w:t xml:space="preserve"> </w:t>
      </w:r>
      <w:r w:rsidR="006A67AC">
        <w:t>p</w:t>
      </w:r>
      <w:r w:rsidR="0065442A">
        <w:rPr>
          <w:rFonts w:hint="eastAsia"/>
        </w:rPr>
        <w:t>ublic sphere</w:t>
      </w:r>
      <w:r w:rsidR="00DA02CE">
        <w:rPr>
          <w:rFonts w:hint="eastAsia"/>
        </w:rPr>
        <w:t>に関する</w:t>
      </w:r>
      <w:r w:rsidR="00272F31">
        <w:rPr>
          <w:rFonts w:hint="eastAsia"/>
        </w:rPr>
        <w:t>研究の先駆的業績と言えば、ユルゲン・ハーバーマスの刺激的</w:t>
      </w:r>
      <w:r w:rsidR="00272F31">
        <w:rPr>
          <w:rFonts w:hint="eastAsia"/>
        </w:rPr>
        <w:lastRenderedPageBreak/>
        <w:t>かつ明快な著書</w:t>
      </w:r>
      <w:proofErr w:type="spellStart"/>
      <w:r w:rsidR="003A7E29">
        <w:rPr>
          <w:rFonts w:hint="eastAsia"/>
        </w:rPr>
        <w:t>Strukturwandel</w:t>
      </w:r>
      <w:proofErr w:type="spellEnd"/>
      <w:r w:rsidR="003A7E29">
        <w:rPr>
          <w:rFonts w:hint="eastAsia"/>
        </w:rPr>
        <w:t xml:space="preserve"> der </w:t>
      </w:r>
      <w:proofErr w:type="spellStart"/>
      <w:r w:rsidR="003A7E29">
        <w:t>Ö</w:t>
      </w:r>
      <w:r w:rsidR="003A7E29">
        <w:rPr>
          <w:rFonts w:hint="eastAsia"/>
        </w:rPr>
        <w:t>ffentlichkeit</w:t>
      </w:r>
      <w:proofErr w:type="spellEnd"/>
      <w:r w:rsidR="003A7E29">
        <w:rPr>
          <w:rFonts w:hint="eastAsia"/>
        </w:rPr>
        <w:t>（和訳は</w:t>
      </w:r>
      <w:r w:rsidR="00F27DAA">
        <w:fldChar w:fldCharType="begin"/>
      </w:r>
      <w:r w:rsidR="00F27DAA">
        <w:instrText xml:space="preserve"> HYPERLINK "http://www.amazon.co.jp/%E5%85%AC%E5%85%B1%E6%80%A7%E3%81%AE%E6%A7%8B%E9%80%A0%E8%BB%A2%E6%8F%9B%E2%80%95%E5%B8%82%E6%B0%91%E7%A4%BE%E4%BC%9A%E3%81%AE%E4%B8%80%E3%82%AB%E3%83%86%E3%82%B4%E3%83%AA%E3%83%BC%E3%81%AB%E3%81%A4%E</w:instrText>
      </w:r>
      <w:r w:rsidR="00F27DAA">
        <w:instrText>3%81%84%E3%81%A6%E3%81%AE%E6%8E%A2%E7%A9%B6-%E3%83%8F%E3%83%BC%E3%83%90%E3%83%BC%E3%83%9E%E3%82%B9-%E3%83%A6%E3%83%AB%E3%82%B2%E3%83%B3/dp/4624011236/ref=sr_1_1?ie=UTF8&amp;qid=1422255919&amp;sr=8-1&amp;keywords=%E3%80%8E%E5%85%AC%E5%85%B1%E6%80%A7%E3%81%AE%E6%A7%8B%E</w:instrText>
      </w:r>
      <w:r w:rsidR="00F27DAA">
        <w:instrText xml:space="preserve">9%80%A0%E8%BB%A2%E6%8F%9B%E3%80%8F" </w:instrText>
      </w:r>
      <w:r w:rsidR="00F27DAA">
        <w:fldChar w:fldCharType="separate"/>
      </w:r>
      <w:r w:rsidR="006A67AC" w:rsidRPr="002C3925">
        <w:rPr>
          <w:rStyle w:val="a3"/>
          <w:rFonts w:hint="eastAsia"/>
        </w:rPr>
        <w:t>『</w:t>
      </w:r>
      <w:r w:rsidR="00272F31" w:rsidRPr="002C3925">
        <w:rPr>
          <w:rStyle w:val="a3"/>
          <w:rFonts w:hint="eastAsia"/>
        </w:rPr>
        <w:t>公共性の構造転換』</w:t>
      </w:r>
      <w:r w:rsidR="00F27DAA">
        <w:rPr>
          <w:rStyle w:val="a3"/>
        </w:rPr>
        <w:fldChar w:fldCharType="end"/>
      </w:r>
      <w:r w:rsidR="003A7E29">
        <w:t>）</w:t>
      </w:r>
      <w:r w:rsidR="00272F31">
        <w:rPr>
          <w:rFonts w:hint="eastAsia"/>
        </w:rPr>
        <w:t>である。</w:t>
      </w:r>
      <w:r w:rsidR="00820EAB">
        <w:rPr>
          <w:rFonts w:hint="eastAsia"/>
        </w:rPr>
        <w:t>40</w:t>
      </w:r>
      <w:r w:rsidR="00A00703">
        <w:rPr>
          <w:rFonts w:hint="eastAsia"/>
        </w:rPr>
        <w:t>年以上前に著されたこの系譜学的研究と、</w:t>
      </w:r>
      <w:r w:rsidR="002C3925">
        <w:rPr>
          <w:rFonts w:hint="eastAsia"/>
        </w:rPr>
        <w:t>今日的</w:t>
      </w:r>
      <w:r w:rsidR="002C3925">
        <w:t>”</w:t>
      </w:r>
      <w:r w:rsidR="002C3925">
        <w:rPr>
          <w:rFonts w:hint="eastAsia"/>
        </w:rPr>
        <w:t>public</w:t>
      </w:r>
      <w:r w:rsidR="002C3925">
        <w:t>”</w:t>
      </w:r>
      <w:r w:rsidR="00272F31">
        <w:rPr>
          <w:rFonts w:hint="eastAsia"/>
        </w:rPr>
        <w:t>概念と</w:t>
      </w:r>
      <w:r w:rsidR="00D57668">
        <w:rPr>
          <w:rFonts w:hint="eastAsia"/>
        </w:rPr>
        <w:t>その</w:t>
      </w:r>
      <w:r w:rsidR="00272F31">
        <w:rPr>
          <w:rFonts w:hint="eastAsia"/>
        </w:rPr>
        <w:t>関連カテゴリーをめぐる議論</w:t>
      </w:r>
      <w:r w:rsidR="00A00703">
        <w:rPr>
          <w:rFonts w:hint="eastAsia"/>
        </w:rPr>
        <w:t>と</w:t>
      </w:r>
      <w:r w:rsidR="00272F31">
        <w:rPr>
          <w:rFonts w:hint="eastAsia"/>
        </w:rPr>
        <w:t>は、いまだ切っても切れない関係にある</w:t>
      </w:r>
      <w:r w:rsidR="00D57668">
        <w:rPr>
          <w:rFonts w:hint="eastAsia"/>
        </w:rPr>
        <w:t>。</w:t>
      </w:r>
      <w:r w:rsidR="00272F31">
        <w:rPr>
          <w:rFonts w:hint="eastAsia"/>
        </w:rPr>
        <w:t>(</w:t>
      </w:r>
      <w:r w:rsidR="00576A10">
        <w:rPr>
          <w:rFonts w:hint="eastAsia"/>
        </w:rPr>
        <w:t>英訳は</w:t>
      </w:r>
      <w:r w:rsidR="00272F31">
        <w:rPr>
          <w:rFonts w:hint="eastAsia"/>
        </w:rPr>
        <w:t>1980</w:t>
      </w:r>
      <w:r w:rsidR="00272F31">
        <w:rPr>
          <w:rFonts w:hint="eastAsia"/>
        </w:rPr>
        <w:t>年代後半のこと</w:t>
      </w:r>
      <w:r w:rsidR="00B32DDE">
        <w:rPr>
          <w:rStyle w:val="aa"/>
        </w:rPr>
        <w:footnoteReference w:id="2"/>
      </w:r>
      <w:r w:rsidR="006A67AC">
        <w:rPr>
          <w:rFonts w:hint="eastAsia"/>
        </w:rPr>
        <w:t>。その</w:t>
      </w:r>
      <w:r w:rsidR="006A67AC">
        <w:rPr>
          <w:rFonts w:hint="eastAsia"/>
        </w:rPr>
        <w:t>title</w:t>
      </w:r>
      <w:r w:rsidR="006A67AC">
        <w:rPr>
          <w:rFonts w:hint="eastAsia"/>
        </w:rPr>
        <w:t>は、</w:t>
      </w:r>
      <w:r w:rsidR="00F27DAA">
        <w:fldChar w:fldCharType="begin"/>
      </w:r>
      <w:r w:rsidR="00F27DAA">
        <w:instrText xml:space="preserve"> HYPERLINK "http://www.amazon.co.jp/Structural-Transformation-Public-Sphere-Bourgeois/dp/0745610773/ref=sr_1_1?ie=UTF8&amp;qid=1422258926&amp;sr=8-1&amp;keywords=The+Structural+Transformation+of+the+Public+Sphere" </w:instrText>
      </w:r>
      <w:r w:rsidR="00F27DAA">
        <w:fldChar w:fldCharType="separate"/>
      </w:r>
      <w:r w:rsidR="006A67AC" w:rsidRPr="001943E1">
        <w:rPr>
          <w:rStyle w:val="a3"/>
          <w:rFonts w:hint="eastAsia"/>
        </w:rPr>
        <w:t>The Structural Transformation of the Public Sphere</w:t>
      </w:r>
      <w:r w:rsidR="00F27DAA">
        <w:rPr>
          <w:rStyle w:val="a3"/>
        </w:rPr>
        <w:fldChar w:fldCharType="end"/>
      </w:r>
      <w:r w:rsidR="00272F31">
        <w:rPr>
          <w:rFonts w:hint="eastAsia"/>
        </w:rPr>
        <w:t>)</w:t>
      </w:r>
      <w:r w:rsidR="00272F31">
        <w:rPr>
          <w:rFonts w:hint="eastAsia"/>
        </w:rPr>
        <w:t>。</w:t>
      </w:r>
      <w:r w:rsidR="00272F31">
        <w:rPr>
          <w:rFonts w:hint="eastAsia"/>
        </w:rPr>
        <w:t xml:space="preserve"> </w:t>
      </w:r>
      <w:r w:rsidR="00272F31">
        <w:rPr>
          <w:rFonts w:hint="eastAsia"/>
        </w:rPr>
        <w:t>同書のねらいは、市民</w:t>
      </w:r>
      <w:r w:rsidR="00576A10">
        <w:rPr>
          <w:rFonts w:hint="eastAsia"/>
        </w:rPr>
        <w:t>（</w:t>
      </w:r>
      <w:r w:rsidR="001925B1">
        <w:rPr>
          <w:rFonts w:hint="eastAsia"/>
        </w:rPr>
        <w:t>齋藤補遺：</w:t>
      </w:r>
      <w:r w:rsidR="00A00703">
        <w:rPr>
          <w:rFonts w:hint="eastAsia"/>
        </w:rPr>
        <w:t>産業革命</w:t>
      </w:r>
      <w:r w:rsidR="00CC03EE">
        <w:rPr>
          <w:rFonts w:hint="eastAsia"/>
        </w:rPr>
        <w:t>で</w:t>
      </w:r>
      <w:r w:rsidR="00A00703">
        <w:rPr>
          <w:rFonts w:hint="eastAsia"/>
        </w:rPr>
        <w:t>生まれた</w:t>
      </w:r>
      <w:r w:rsidR="00576A10">
        <w:rPr>
          <w:rFonts w:hint="eastAsia"/>
        </w:rPr>
        <w:t>ブルジョワ</w:t>
      </w:r>
      <w:r w:rsidR="00A00703">
        <w:rPr>
          <w:rFonts w:hint="eastAsia"/>
        </w:rPr>
        <w:t>階級</w:t>
      </w:r>
      <w:r w:rsidR="00576A10">
        <w:rPr>
          <w:rFonts w:hint="eastAsia"/>
        </w:rPr>
        <w:t>）</w:t>
      </w:r>
      <w:r w:rsidR="00746651">
        <w:rPr>
          <w:rFonts w:hint="eastAsia"/>
        </w:rPr>
        <w:t>による</w:t>
      </w:r>
      <w:r w:rsidR="009D48EB">
        <w:rPr>
          <w:rFonts w:hint="eastAsia"/>
        </w:rPr>
        <w:t xml:space="preserve">the </w:t>
      </w:r>
      <w:r>
        <w:rPr>
          <w:rFonts w:hint="eastAsia"/>
        </w:rPr>
        <w:t>p</w:t>
      </w:r>
      <w:r w:rsidR="00D57668">
        <w:rPr>
          <w:rFonts w:hint="eastAsia"/>
        </w:rPr>
        <w:t>u</w:t>
      </w:r>
      <w:r w:rsidR="002C3925">
        <w:rPr>
          <w:rFonts w:hint="eastAsia"/>
        </w:rPr>
        <w:t>blic sphere</w:t>
      </w:r>
      <w:r w:rsidR="00272F31">
        <w:rPr>
          <w:rFonts w:hint="eastAsia"/>
        </w:rPr>
        <w:t>が</w:t>
      </w:r>
      <w:r w:rsidR="00D57668">
        <w:rPr>
          <w:rFonts w:hint="eastAsia"/>
        </w:rPr>
        <w:t>18</w:t>
      </w:r>
      <w:r w:rsidR="00D57668">
        <w:rPr>
          <w:rFonts w:hint="eastAsia"/>
        </w:rPr>
        <w:t>世紀・</w:t>
      </w:r>
      <w:r w:rsidR="00D57668">
        <w:rPr>
          <w:rFonts w:hint="eastAsia"/>
        </w:rPr>
        <w:t>19</w:t>
      </w:r>
      <w:r w:rsidR="00D57668">
        <w:rPr>
          <w:rFonts w:hint="eastAsia"/>
        </w:rPr>
        <w:t>世紀に</w:t>
      </w:r>
      <w:r w:rsidR="00272F31">
        <w:rPr>
          <w:rFonts w:hint="eastAsia"/>
        </w:rPr>
        <w:t>生成・発展し、やがて</w:t>
      </w:r>
      <w:r w:rsidR="00DA02CE">
        <w:rPr>
          <w:rFonts w:hint="eastAsia"/>
        </w:rPr>
        <w:t>19</w:t>
      </w:r>
      <w:r w:rsidR="00DA02CE">
        <w:rPr>
          <w:rFonts w:hint="eastAsia"/>
        </w:rPr>
        <w:t>世紀終盤から</w:t>
      </w:r>
      <w:r w:rsidR="00D57668">
        <w:rPr>
          <w:rFonts w:hint="eastAsia"/>
        </w:rPr>
        <w:t>20</w:t>
      </w:r>
      <w:r w:rsidR="00D57668">
        <w:rPr>
          <w:rFonts w:hint="eastAsia"/>
        </w:rPr>
        <w:t>世紀</w:t>
      </w:r>
      <w:r w:rsidR="00DA02CE">
        <w:rPr>
          <w:rFonts w:hint="eastAsia"/>
        </w:rPr>
        <w:t>中盤</w:t>
      </w:r>
      <w:r w:rsidR="00D57668">
        <w:rPr>
          <w:rFonts w:hint="eastAsia"/>
        </w:rPr>
        <w:t>に</w:t>
      </w:r>
      <w:r w:rsidR="00DA02CE">
        <w:rPr>
          <w:rFonts w:hint="eastAsia"/>
        </w:rPr>
        <w:t>かけて</w:t>
      </w:r>
      <w:r w:rsidR="00272F31">
        <w:rPr>
          <w:rFonts w:hint="eastAsia"/>
        </w:rPr>
        <w:t>衰退するさまを歴史的に再構成することを通して、その規範的次元を解明し、理念型を抽出することにあった。</w:t>
      </w:r>
      <w:r w:rsidR="009D48EB">
        <w:t>t</w:t>
      </w:r>
      <w:r w:rsidR="009D48EB">
        <w:rPr>
          <w:rFonts w:hint="eastAsia"/>
        </w:rPr>
        <w:t xml:space="preserve">he </w:t>
      </w:r>
      <w:r w:rsidR="002C3925">
        <w:t>p</w:t>
      </w:r>
      <w:r w:rsidR="002C3925">
        <w:rPr>
          <w:rFonts w:hint="eastAsia"/>
        </w:rPr>
        <w:t>ublic sphere</w:t>
      </w:r>
      <w:r w:rsidR="00272F31">
        <w:rPr>
          <w:rFonts w:hint="eastAsia"/>
        </w:rPr>
        <w:t>は</w:t>
      </w:r>
      <w:r w:rsidR="00DA02CE">
        <w:rPr>
          <w:rFonts w:hint="eastAsia"/>
        </w:rPr>
        <w:t>18</w:t>
      </w:r>
      <w:r w:rsidR="00272F31">
        <w:rPr>
          <w:rFonts w:hint="eastAsia"/>
        </w:rPr>
        <w:t>世紀に出現して以来、一つの社会空間</w:t>
      </w:r>
      <w:r w:rsidR="002C3925">
        <w:rPr>
          <w:rFonts w:hint="eastAsia"/>
        </w:rPr>
        <w:t xml:space="preserve"> ---</w:t>
      </w:r>
      <w:r w:rsidR="002C3925">
        <w:rPr>
          <w:rFonts w:hint="eastAsia"/>
        </w:rPr>
        <w:t>国家</w:t>
      </w:r>
      <w:r w:rsidR="00D57668">
        <w:rPr>
          <w:rFonts w:hint="eastAsia"/>
        </w:rPr>
        <w:t>（</w:t>
      </w:r>
      <w:r w:rsidR="00D57668">
        <w:rPr>
          <w:rFonts w:hint="eastAsia"/>
        </w:rPr>
        <w:t>State</w:t>
      </w:r>
      <w:r w:rsidR="00D57668">
        <w:rPr>
          <w:rFonts w:hint="eastAsia"/>
        </w:rPr>
        <w:t>）</w:t>
      </w:r>
      <w:r w:rsidR="002C3925">
        <w:rPr>
          <w:rFonts w:hint="eastAsia"/>
        </w:rPr>
        <w:t>や経済、家族とは異なる</w:t>
      </w:r>
      <w:r w:rsidR="009D48EB">
        <w:rPr>
          <w:rFonts w:hint="eastAsia"/>
        </w:rPr>
        <w:t>社会</w:t>
      </w:r>
      <w:r w:rsidR="002C3925">
        <w:rPr>
          <w:rFonts w:hint="eastAsia"/>
        </w:rPr>
        <w:t>空間</w:t>
      </w:r>
      <w:r w:rsidR="00272F31">
        <w:rPr>
          <w:rFonts w:hint="eastAsia"/>
        </w:rPr>
        <w:t>として発展したとハーバーマスは述べる。この</w:t>
      </w:r>
      <w:r w:rsidR="009D48EB">
        <w:rPr>
          <w:rFonts w:hint="eastAsia"/>
        </w:rPr>
        <w:t>社会</w:t>
      </w:r>
      <w:r w:rsidR="00272F31">
        <w:rPr>
          <w:rFonts w:hint="eastAsia"/>
        </w:rPr>
        <w:t>空間では、個人</w:t>
      </w:r>
      <w:r w:rsidR="00DA02CE">
        <w:rPr>
          <w:rFonts w:hint="eastAsia"/>
        </w:rPr>
        <w:t>達</w:t>
      </w:r>
      <w:r w:rsidR="00272F31">
        <w:rPr>
          <w:rFonts w:hint="eastAsia"/>
        </w:rPr>
        <w:t>が</w:t>
      </w:r>
      <w:r w:rsidR="00746651">
        <w:rPr>
          <w:rFonts w:hint="eastAsia"/>
        </w:rPr>
        <w:t>the common good</w:t>
      </w:r>
      <w:r w:rsidR="00746651">
        <w:rPr>
          <w:rFonts w:hint="eastAsia"/>
        </w:rPr>
        <w:t>（</w:t>
      </w:r>
      <w:r w:rsidR="00272F31">
        <w:rPr>
          <w:rFonts w:hint="eastAsia"/>
        </w:rPr>
        <w:t>共通善</w:t>
      </w:r>
      <w:r w:rsidR="00746651">
        <w:rPr>
          <w:rFonts w:hint="eastAsia"/>
        </w:rPr>
        <w:t>）</w:t>
      </w:r>
      <w:r w:rsidR="00272F31">
        <w:rPr>
          <w:rFonts w:hint="eastAsia"/>
        </w:rPr>
        <w:t>をめぐって</w:t>
      </w:r>
      <w:r w:rsidR="007C4301">
        <w:rPr>
          <w:rFonts w:hint="eastAsia"/>
        </w:rPr>
        <w:t>熟議（</w:t>
      </w:r>
      <w:r w:rsidR="007C4301">
        <w:rPr>
          <w:rFonts w:hint="eastAsia"/>
        </w:rPr>
        <w:t>deliberating</w:t>
      </w:r>
      <w:r w:rsidR="007C4301">
        <w:rPr>
          <w:rFonts w:hint="eastAsia"/>
        </w:rPr>
        <w:t>）</w:t>
      </w:r>
      <w:r w:rsidR="00272F31">
        <w:rPr>
          <w:rFonts w:hint="eastAsia"/>
        </w:rPr>
        <w:t>する私的な</w:t>
      </w:r>
      <w:r w:rsidR="003D5105">
        <w:rPr>
          <w:rFonts w:hint="eastAsia"/>
        </w:rPr>
        <w:t>市民</w:t>
      </w:r>
      <w:r w:rsidR="00B32DDE">
        <w:rPr>
          <w:rStyle w:val="aa"/>
        </w:rPr>
        <w:footnoteReference w:id="3"/>
      </w:r>
      <w:r w:rsidR="00272F31">
        <w:rPr>
          <w:rFonts w:hint="eastAsia"/>
        </w:rPr>
        <w:t>〔＝</w:t>
      </w:r>
      <w:r w:rsidR="002C3925">
        <w:rPr>
          <w:rFonts w:hint="eastAsia"/>
        </w:rPr>
        <w:t>private citizens</w:t>
      </w:r>
      <w:r w:rsidR="00272F31">
        <w:rPr>
          <w:rFonts w:hint="eastAsia"/>
        </w:rPr>
        <w:t>〕として、お互いに関係を結ぶことができた。この新たな社会構造の最も重要な側面とは、そこが</w:t>
      </w:r>
      <w:r w:rsidR="008E4347">
        <w:rPr>
          <w:rFonts w:hint="eastAsia"/>
        </w:rPr>
        <w:t xml:space="preserve">reason </w:t>
      </w:r>
      <w:r w:rsidR="00272F31">
        <w:rPr>
          <w:rFonts w:hint="eastAsia"/>
        </w:rPr>
        <w:t>(</w:t>
      </w:r>
      <w:r w:rsidR="008E4347">
        <w:rPr>
          <w:rFonts w:hint="eastAsia"/>
        </w:rPr>
        <w:t>理性、道理</w:t>
      </w:r>
      <w:r w:rsidR="00272F31">
        <w:rPr>
          <w:rFonts w:hint="eastAsia"/>
        </w:rPr>
        <w:t>)</w:t>
      </w:r>
      <w:r w:rsidR="00272F31">
        <w:rPr>
          <w:rFonts w:hint="eastAsia"/>
        </w:rPr>
        <w:t>を述べる場、</w:t>
      </w:r>
      <w:r w:rsidR="008E4347">
        <w:rPr>
          <w:rFonts w:hint="eastAsia"/>
        </w:rPr>
        <w:t>reason</w:t>
      </w:r>
      <w:r w:rsidR="00272F31">
        <w:rPr>
          <w:rFonts w:hint="eastAsia"/>
        </w:rPr>
        <w:t>が提示され、</w:t>
      </w:r>
      <w:r w:rsidR="008E4347">
        <w:rPr>
          <w:rFonts w:hint="eastAsia"/>
        </w:rPr>
        <w:t>debate</w:t>
      </w:r>
      <w:r w:rsidR="00272F31">
        <w:rPr>
          <w:rFonts w:hint="eastAsia"/>
        </w:rPr>
        <w:t>された上で、それを認めるかどうかを決める場として位置づけられていたことだろう。</w:t>
      </w:r>
      <w:r w:rsidR="008E4347">
        <w:t>the</w:t>
      </w:r>
      <w:r w:rsidR="008E4347">
        <w:rPr>
          <w:rFonts w:hint="eastAsia"/>
        </w:rPr>
        <w:t xml:space="preserve"> </w:t>
      </w:r>
      <w:r w:rsidR="008E4347">
        <w:t>p</w:t>
      </w:r>
      <w:r w:rsidR="008E4347">
        <w:rPr>
          <w:rFonts w:hint="eastAsia"/>
        </w:rPr>
        <w:t>ublic sphere</w:t>
      </w:r>
      <w:r w:rsidR="00272F31">
        <w:rPr>
          <w:rFonts w:hint="eastAsia"/>
        </w:rPr>
        <w:t>は建前としてはどこまでも開かれた空間で、どのような</w:t>
      </w:r>
      <w:r w:rsidR="008E4347">
        <w:rPr>
          <w:rFonts w:hint="eastAsia"/>
        </w:rPr>
        <w:t>reason</w:t>
      </w:r>
      <w:r w:rsidR="00272F31">
        <w:rPr>
          <w:rFonts w:hint="eastAsia"/>
        </w:rPr>
        <w:t>であっても</w:t>
      </w:r>
      <w:r w:rsidR="008E4347">
        <w:rPr>
          <w:rFonts w:hint="eastAsia"/>
        </w:rPr>
        <w:t>発表し人々に聴いてもらうことができた</w:t>
      </w:r>
      <w:r w:rsidR="00272F31">
        <w:rPr>
          <w:rFonts w:hint="eastAsia"/>
        </w:rPr>
        <w:t>。ただし実際に</w:t>
      </w:r>
      <w:r w:rsidR="009D48EB">
        <w:rPr>
          <w:rFonts w:hint="eastAsia"/>
        </w:rPr>
        <w:t>受容可能であった</w:t>
      </w:r>
      <w:r w:rsidR="00DA02CE">
        <w:rPr>
          <w:rFonts w:hint="eastAsia"/>
        </w:rPr>
        <w:t>（</w:t>
      </w:r>
      <w:r w:rsidR="009D48EB">
        <w:rPr>
          <w:rFonts w:hint="eastAsia"/>
        </w:rPr>
        <w:t xml:space="preserve">would be </w:t>
      </w:r>
      <w:r w:rsidR="00DA02CE">
        <w:rPr>
          <w:rFonts w:hint="eastAsia"/>
        </w:rPr>
        <w:t>accepted</w:t>
      </w:r>
      <w:r w:rsidR="00DA02CE">
        <w:rPr>
          <w:rFonts w:hint="eastAsia"/>
        </w:rPr>
        <w:t>）</w:t>
      </w:r>
      <w:r w:rsidR="00272F31">
        <w:rPr>
          <w:rFonts w:hint="eastAsia"/>
        </w:rPr>
        <w:t>のは、参加者全員が</w:t>
      </w:r>
      <w:r>
        <w:rPr>
          <w:rFonts w:hint="eastAsia"/>
        </w:rPr>
        <w:t>assent</w:t>
      </w:r>
      <w:r>
        <w:rPr>
          <w:rFonts w:hint="eastAsia"/>
        </w:rPr>
        <w:t>（受諾）</w:t>
      </w:r>
      <w:r w:rsidR="00272F31">
        <w:rPr>
          <w:rFonts w:hint="eastAsia"/>
        </w:rPr>
        <w:t>する</w:t>
      </w:r>
      <w:r w:rsidR="008E4347">
        <w:rPr>
          <w:rFonts w:hint="eastAsia"/>
        </w:rPr>
        <w:t>reason</w:t>
      </w:r>
      <w:r w:rsidR="00272F31">
        <w:rPr>
          <w:rFonts w:hint="eastAsia"/>
        </w:rPr>
        <w:t>と</w:t>
      </w:r>
      <w:r w:rsidR="008E4347">
        <w:rPr>
          <w:rFonts w:hint="eastAsia"/>
        </w:rPr>
        <w:t>argument</w:t>
      </w:r>
      <w:r w:rsidR="008E4347">
        <w:rPr>
          <w:rFonts w:hint="eastAsia"/>
        </w:rPr>
        <w:t>（</w:t>
      </w:r>
      <w:r w:rsidR="00272F31">
        <w:rPr>
          <w:rFonts w:hint="eastAsia"/>
        </w:rPr>
        <w:t>議論</w:t>
      </w:r>
      <w:r w:rsidR="008E4347">
        <w:rPr>
          <w:rFonts w:hint="eastAsia"/>
        </w:rPr>
        <w:t>）</w:t>
      </w:r>
      <w:r w:rsidR="00272F31">
        <w:rPr>
          <w:rFonts w:hint="eastAsia"/>
        </w:rPr>
        <w:t>に限られ</w:t>
      </w:r>
      <w:r w:rsidR="009D48EB">
        <w:rPr>
          <w:rFonts w:hint="eastAsia"/>
        </w:rPr>
        <w:t>ていた</w:t>
      </w:r>
      <w:r w:rsidR="00272F31">
        <w:rPr>
          <w:rFonts w:hint="eastAsia"/>
        </w:rPr>
        <w:t>。</w:t>
      </w:r>
      <w:r w:rsidR="00DA02CE">
        <w:rPr>
          <w:rFonts w:hint="eastAsia"/>
        </w:rPr>
        <w:t>即ち、</w:t>
      </w:r>
      <w:r w:rsidR="00272F31">
        <w:rPr>
          <w:rFonts w:hint="eastAsia"/>
        </w:rPr>
        <w:t>国家が</w:t>
      </w:r>
      <w:r w:rsidR="009D48EB">
        <w:rPr>
          <w:rFonts w:hint="eastAsia"/>
        </w:rPr>
        <w:t>ウムを言わさぬ</w:t>
      </w:r>
      <w:r w:rsidR="00272F31">
        <w:rPr>
          <w:rFonts w:hint="eastAsia"/>
        </w:rPr>
        <w:t>強制力を独占する</w:t>
      </w:r>
      <w:r w:rsidR="00BA3569">
        <w:rPr>
          <w:rFonts w:hint="eastAsia"/>
        </w:rPr>
        <w:t>社会空間となる</w:t>
      </w:r>
      <w:r w:rsidR="00272F31">
        <w:rPr>
          <w:rFonts w:hint="eastAsia"/>
        </w:rPr>
        <w:t>一方で、</w:t>
      </w:r>
      <w:r>
        <w:t>the</w:t>
      </w:r>
      <w:r>
        <w:rPr>
          <w:rFonts w:hint="eastAsia"/>
        </w:rPr>
        <w:t xml:space="preserve"> </w:t>
      </w:r>
      <w:r>
        <w:t>p</w:t>
      </w:r>
      <w:r>
        <w:rPr>
          <w:rFonts w:hint="eastAsia"/>
        </w:rPr>
        <w:t>ublic sphere</w:t>
      </w:r>
      <w:r w:rsidR="00272F31">
        <w:rPr>
          <w:rFonts w:hint="eastAsia"/>
        </w:rPr>
        <w:t>は</w:t>
      </w:r>
      <w:r>
        <w:rPr>
          <w:rFonts w:hint="eastAsia"/>
        </w:rPr>
        <w:t>、</w:t>
      </w:r>
      <w:r w:rsidR="00BA3569">
        <w:rPr>
          <w:rFonts w:hint="eastAsia"/>
        </w:rPr>
        <w:t>場に働く</w:t>
      </w:r>
      <w:r w:rsidR="00F16133">
        <w:rPr>
          <w:rFonts w:hint="eastAsia"/>
        </w:rPr>
        <w:t>強制</w:t>
      </w:r>
      <w:r w:rsidR="00BA3569">
        <w:rPr>
          <w:rFonts w:hint="eastAsia"/>
        </w:rPr>
        <w:t>力としては</w:t>
      </w:r>
      <w:r w:rsidR="008E4347">
        <w:rPr>
          <w:rFonts w:hint="eastAsia"/>
        </w:rPr>
        <w:t>rational deliberation</w:t>
      </w:r>
      <w:r w:rsidR="008E4347">
        <w:rPr>
          <w:rFonts w:hint="eastAsia"/>
        </w:rPr>
        <w:t>（</w:t>
      </w:r>
      <w:r w:rsidR="00272F31">
        <w:rPr>
          <w:rFonts w:hint="eastAsia"/>
        </w:rPr>
        <w:t>理性的熟議</w:t>
      </w:r>
      <w:r w:rsidR="008E4347">
        <w:rPr>
          <w:rFonts w:hint="eastAsia"/>
        </w:rPr>
        <w:t>）</w:t>
      </w:r>
      <w:r w:rsidR="00D57668">
        <w:rPr>
          <w:rFonts w:hint="eastAsia"/>
        </w:rPr>
        <w:t>を</w:t>
      </w:r>
      <w:r>
        <w:rPr>
          <w:rFonts w:hint="eastAsia"/>
        </w:rPr>
        <w:t>強制</w:t>
      </w:r>
      <w:r w:rsidR="00D57668">
        <w:rPr>
          <w:rFonts w:hint="eastAsia"/>
        </w:rPr>
        <w:t>する</w:t>
      </w:r>
      <w:r>
        <w:rPr>
          <w:rFonts w:hint="eastAsia"/>
        </w:rPr>
        <w:t>力</w:t>
      </w:r>
      <w:r w:rsidR="00D57668">
        <w:rPr>
          <w:rFonts w:hint="eastAsia"/>
        </w:rPr>
        <w:t>しか働かない</w:t>
      </w:r>
      <w:r w:rsidR="00272F31">
        <w:rPr>
          <w:rFonts w:hint="eastAsia"/>
        </w:rPr>
        <w:t>社会空間となっ</w:t>
      </w:r>
      <w:r>
        <w:rPr>
          <w:rFonts w:hint="eastAsia"/>
        </w:rPr>
        <w:t>ていった</w:t>
      </w:r>
      <w:r w:rsidR="007867D4">
        <w:rPr>
          <w:rFonts w:hint="eastAsia"/>
        </w:rPr>
        <w:t>。</w:t>
      </w:r>
      <w:r w:rsidR="00272F31">
        <w:rPr>
          <w:rFonts w:hint="eastAsia"/>
        </w:rPr>
        <w:t>（後にハーバーマスは、この</w:t>
      </w:r>
      <w:r w:rsidR="007867D4">
        <w:rPr>
          <w:rFonts w:hint="eastAsia"/>
        </w:rPr>
        <w:t>様な理性的熟議を発展させ、</w:t>
      </w:r>
      <w:r w:rsidR="00E31799">
        <w:rPr>
          <w:rFonts w:hint="eastAsia"/>
        </w:rPr>
        <w:t>議論を良好に保つための</w:t>
      </w:r>
      <w:r w:rsidR="007867D4">
        <w:t>”</w:t>
      </w:r>
      <w:r w:rsidR="007867D4">
        <w:rPr>
          <w:rFonts w:hint="eastAsia"/>
        </w:rPr>
        <w:t>unforced force</w:t>
      </w:r>
      <w:r w:rsidR="007867D4">
        <w:t>”</w:t>
      </w:r>
      <w:r w:rsidR="007867D4">
        <w:rPr>
          <w:rFonts w:hint="eastAsia"/>
        </w:rPr>
        <w:t>（強制なき</w:t>
      </w:r>
      <w:r w:rsidR="00E31799">
        <w:rPr>
          <w:rFonts w:hint="eastAsia"/>
        </w:rPr>
        <w:t>強制力</w:t>
      </w:r>
      <w:r w:rsidR="007867D4">
        <w:rPr>
          <w:rFonts w:hint="eastAsia"/>
        </w:rPr>
        <w:t>）として</w:t>
      </w:r>
      <w:r w:rsidR="00E31799">
        <w:rPr>
          <w:rFonts w:hint="eastAsia"/>
        </w:rPr>
        <w:t>用いるようになる</w:t>
      </w:r>
      <w:r w:rsidR="00B32DDE">
        <w:rPr>
          <w:rStyle w:val="aa"/>
        </w:rPr>
        <w:footnoteReference w:id="4"/>
      </w:r>
      <w:r w:rsidR="00BA3569">
        <w:rPr>
          <w:rFonts w:hint="eastAsia"/>
        </w:rPr>
        <w:t>）</w:t>
      </w:r>
      <w:r w:rsidR="00E31799">
        <w:rPr>
          <w:rFonts w:hint="eastAsia"/>
        </w:rPr>
        <w:t>。</w:t>
      </w:r>
      <w:r w:rsidR="00BA3569">
        <w:rPr>
          <w:rFonts w:hint="eastAsia"/>
        </w:rPr>
        <w:t>更に</w:t>
      </w:r>
      <w:r w:rsidR="00272F31">
        <w:rPr>
          <w:rFonts w:hint="eastAsia"/>
        </w:rPr>
        <w:t>、</w:t>
      </w:r>
      <w:r w:rsidR="00DC5555">
        <w:rPr>
          <w:rFonts w:hint="eastAsia"/>
        </w:rPr>
        <w:t>この様な</w:t>
      </w:r>
      <w:r w:rsidR="009D48EB">
        <w:rPr>
          <w:rFonts w:hint="eastAsia"/>
        </w:rPr>
        <w:t xml:space="preserve">the </w:t>
      </w:r>
      <w:r w:rsidR="00DC5555">
        <w:rPr>
          <w:rFonts w:hint="eastAsia"/>
        </w:rPr>
        <w:t>public sphere</w:t>
      </w:r>
      <w:r w:rsidR="00272F31">
        <w:rPr>
          <w:rFonts w:hint="eastAsia"/>
        </w:rPr>
        <w:t>は決して完全には実現しえない</w:t>
      </w:r>
      <w:r w:rsidR="009D48EB">
        <w:rPr>
          <w:rFonts w:hint="eastAsia"/>
        </w:rPr>
        <w:t>an ideal</w:t>
      </w:r>
      <w:r w:rsidR="009D48EB">
        <w:rPr>
          <w:rFonts w:hint="eastAsia"/>
        </w:rPr>
        <w:t>（一つの</w:t>
      </w:r>
      <w:r w:rsidR="00272F31">
        <w:rPr>
          <w:rFonts w:hint="eastAsia"/>
        </w:rPr>
        <w:t>理念</w:t>
      </w:r>
      <w:r w:rsidR="009D48EB">
        <w:rPr>
          <w:rFonts w:hint="eastAsia"/>
        </w:rPr>
        <w:t>）</w:t>
      </w:r>
      <w:r w:rsidR="00272F31">
        <w:rPr>
          <w:rFonts w:hint="eastAsia"/>
        </w:rPr>
        <w:t>となることで、近代社会</w:t>
      </w:r>
      <w:r w:rsidR="00DC5555">
        <w:rPr>
          <w:rFonts w:hint="eastAsia"/>
        </w:rPr>
        <w:t>を</w:t>
      </w:r>
      <w:r w:rsidR="00272F31">
        <w:rPr>
          <w:rFonts w:hint="eastAsia"/>
        </w:rPr>
        <w:t>絶え</w:t>
      </w:r>
      <w:r w:rsidR="00DC5555">
        <w:rPr>
          <w:rFonts w:hint="eastAsia"/>
        </w:rPr>
        <w:t>ず内部から</w:t>
      </w:r>
      <w:r w:rsidR="00272F31">
        <w:rPr>
          <w:rFonts w:hint="eastAsia"/>
        </w:rPr>
        <w:t>批判</w:t>
      </w:r>
      <w:r w:rsidR="00DC5555">
        <w:rPr>
          <w:rFonts w:hint="eastAsia"/>
        </w:rPr>
        <w:t>する役目と、且つ、</w:t>
      </w:r>
      <w:r w:rsidR="00DC5555">
        <w:rPr>
          <w:rFonts w:hint="eastAsia"/>
        </w:rPr>
        <w:t>the public sphere</w:t>
      </w:r>
      <w:r w:rsidR="00272F31">
        <w:rPr>
          <w:rFonts w:hint="eastAsia"/>
        </w:rPr>
        <w:t>概念自体</w:t>
      </w:r>
      <w:r w:rsidR="00DC5555">
        <w:rPr>
          <w:rFonts w:hint="eastAsia"/>
        </w:rPr>
        <w:t>を</w:t>
      </w:r>
      <w:r w:rsidR="00272F31">
        <w:rPr>
          <w:rFonts w:hint="eastAsia"/>
        </w:rPr>
        <w:t>厳密</w:t>
      </w:r>
      <w:r w:rsidR="00DC5555">
        <w:rPr>
          <w:rFonts w:hint="eastAsia"/>
        </w:rPr>
        <w:t>に</w:t>
      </w:r>
      <w:r w:rsidR="00272F31">
        <w:rPr>
          <w:rFonts w:hint="eastAsia"/>
        </w:rPr>
        <w:t>検討</w:t>
      </w:r>
      <w:r w:rsidR="00DC5555">
        <w:rPr>
          <w:rFonts w:hint="eastAsia"/>
        </w:rPr>
        <w:t>する役目</w:t>
      </w:r>
      <w:r w:rsidR="00D57668">
        <w:rPr>
          <w:rFonts w:hint="eastAsia"/>
        </w:rPr>
        <w:t>と</w:t>
      </w:r>
      <w:r w:rsidR="00DC5555">
        <w:rPr>
          <w:rFonts w:hint="eastAsia"/>
        </w:rPr>
        <w:t>を担わされたのである。</w:t>
      </w:r>
    </w:p>
    <w:p w:rsidR="00272F31" w:rsidRDefault="00272F31" w:rsidP="00272F31"/>
    <w:p w:rsidR="00272F31" w:rsidRDefault="009D48EB" w:rsidP="00576A10">
      <w:r>
        <w:rPr>
          <w:rFonts w:hint="eastAsia"/>
        </w:rPr>
        <w:t>ハーバーマスの著書</w:t>
      </w:r>
      <w:r w:rsidR="00F27DAA">
        <w:fldChar w:fldCharType="begin"/>
      </w:r>
      <w:r w:rsidR="00F27DAA">
        <w:instrText xml:space="preserve"> HYPERLINK "http://www.amazon.co.jp/Structural-Transformation-Public-Sphere-Bourgeois/dp/0745610773/ref=sr_1_1?ie=UTF8&amp;qid=1422258926&amp;sr=8-1&amp;keywords=The+Structural+Transformation+of+the+Public+Sphere" </w:instrText>
      </w:r>
      <w:r w:rsidR="00F27DAA">
        <w:fldChar w:fldCharType="separate"/>
      </w:r>
      <w:r w:rsidR="001943E1" w:rsidRPr="001943E1">
        <w:rPr>
          <w:rStyle w:val="a3"/>
          <w:rFonts w:hint="eastAsia"/>
        </w:rPr>
        <w:t>The Structural Transformation of the Public Sphere</w:t>
      </w:r>
      <w:r w:rsidR="00F27DAA">
        <w:rPr>
          <w:rStyle w:val="a3"/>
        </w:rPr>
        <w:fldChar w:fldCharType="end"/>
      </w:r>
      <w:r w:rsidR="00272F31">
        <w:rPr>
          <w:rFonts w:hint="eastAsia"/>
        </w:rPr>
        <w:t>への批判が指摘し</w:t>
      </w:r>
      <w:r>
        <w:rPr>
          <w:rFonts w:hint="eastAsia"/>
        </w:rPr>
        <w:t>ている</w:t>
      </w:r>
      <w:r w:rsidR="00272F31">
        <w:rPr>
          <w:rFonts w:hint="eastAsia"/>
        </w:rPr>
        <w:t>とおり、</w:t>
      </w:r>
      <w:r>
        <w:rPr>
          <w:rFonts w:hint="eastAsia"/>
        </w:rPr>
        <w:t>彼</w:t>
      </w:r>
      <w:r w:rsidR="00272F31">
        <w:rPr>
          <w:rFonts w:hint="eastAsia"/>
        </w:rPr>
        <w:t>はこの初期の著作では</w:t>
      </w:r>
      <w:r w:rsidR="00DD715F">
        <w:rPr>
          <w:rFonts w:hint="eastAsia"/>
        </w:rPr>
        <w:t>religion</w:t>
      </w:r>
      <w:r w:rsidR="00272F31">
        <w:rPr>
          <w:rFonts w:hint="eastAsia"/>
        </w:rPr>
        <w:t>に十分な注意を払っていなかった。か</w:t>
      </w:r>
      <w:r w:rsidR="00272F31">
        <w:rPr>
          <w:rFonts w:hint="eastAsia"/>
        </w:rPr>
        <w:lastRenderedPageBreak/>
        <w:t>つてクレイグ・カル</w:t>
      </w:r>
      <w:r w:rsidR="004E7ED6">
        <w:rPr>
          <w:rFonts w:hint="eastAsia"/>
        </w:rPr>
        <w:t>ホーン</w:t>
      </w:r>
      <w:r w:rsidR="00272F31">
        <w:rPr>
          <w:rFonts w:hint="eastAsia"/>
        </w:rPr>
        <w:t>は、重要な論集</w:t>
      </w:r>
      <w:hyperlink r:id="rId12" w:history="1">
        <w:r w:rsidR="001943E1" w:rsidRPr="001943E1">
          <w:rPr>
            <w:rStyle w:val="a3"/>
            <w:rFonts w:hint="eastAsia"/>
          </w:rPr>
          <w:t>Habermas and the Public Sphere</w:t>
        </w:r>
      </w:hyperlink>
      <w:r w:rsidR="00272F31">
        <w:rPr>
          <w:rFonts w:hint="eastAsia"/>
        </w:rPr>
        <w:t>の序文で、ハーバーマスは</w:t>
      </w:r>
      <w:r w:rsidR="00DD715F">
        <w:rPr>
          <w:rFonts w:hint="eastAsia"/>
        </w:rPr>
        <w:t>religion</w:t>
      </w:r>
      <w:r w:rsidR="00272F31">
        <w:rPr>
          <w:rFonts w:hint="eastAsia"/>
        </w:rPr>
        <w:t>をかなりの程度「無視」しているのみならず、「反</w:t>
      </w:r>
      <w:r w:rsidR="00DD715F">
        <w:rPr>
          <w:rFonts w:hint="eastAsia"/>
        </w:rPr>
        <w:t>religion</w:t>
      </w:r>
      <w:r w:rsidR="00272F31">
        <w:rPr>
          <w:rFonts w:hint="eastAsia"/>
        </w:rPr>
        <w:t>的な仮定」すら立てていると論じていた</w:t>
      </w:r>
      <w:r w:rsidR="00B32DDE">
        <w:rPr>
          <w:rStyle w:val="aa"/>
        </w:rPr>
        <w:footnoteReference w:id="5"/>
      </w:r>
      <w:r w:rsidR="00272F31">
        <w:rPr>
          <w:rFonts w:hint="eastAsia"/>
        </w:rPr>
        <w:t>。だが最近のハーバーマスは、</w:t>
      </w:r>
      <w:r w:rsidR="00DD715F">
        <w:rPr>
          <w:rFonts w:hint="eastAsia"/>
        </w:rPr>
        <w:t>religion</w:t>
      </w:r>
      <w:r w:rsidR="00272F31">
        <w:rPr>
          <w:rFonts w:hint="eastAsia"/>
        </w:rPr>
        <w:t>をめぐる問いに取り組む姿勢を強めている</w:t>
      </w:r>
      <w:r w:rsidR="00B32DDE">
        <w:rPr>
          <w:rStyle w:val="aa"/>
        </w:rPr>
        <w:footnoteReference w:id="6"/>
      </w:r>
      <w:r w:rsidR="00272F31">
        <w:rPr>
          <w:rFonts w:hint="eastAsia"/>
        </w:rPr>
        <w:t>。本書</w:t>
      </w:r>
      <w:r w:rsidR="00F16133">
        <w:rPr>
          <w:rFonts w:hint="eastAsia"/>
        </w:rPr>
        <w:t>：</w:t>
      </w:r>
      <w:hyperlink r:id="rId13" w:history="1">
        <w:r w:rsidR="00F16133" w:rsidRPr="00F16133">
          <w:rPr>
            <w:rStyle w:val="a3"/>
            <w:rFonts w:hint="eastAsia"/>
          </w:rPr>
          <w:t>The Power of Religion in the Public Sphere</w:t>
        </w:r>
      </w:hyperlink>
      <w:r w:rsidR="00F16133">
        <w:rPr>
          <w:rFonts w:hint="eastAsia"/>
        </w:rPr>
        <w:t>、邦題『</w:t>
      </w:r>
      <w:r w:rsidR="00F27DAA">
        <w:fldChar w:fldCharType="begin"/>
      </w:r>
      <w:r w:rsidR="00F27DAA">
        <w:instrText xml:space="preserve"> HYPERLINK "http://www.amazon.co.jp/%E5%85%AC%E5%85%B1%E5%9C%8F%E3%81%AB%E6%8C%91%E6%88%A6%E3%81%99%E3%82%8B%E5%AE%97%E6%95%99%E2%80</w:instrText>
      </w:r>
      <w:r w:rsidR="00F27DAA">
        <w:instrText>%95%E2%80%95%E3%83%9D%E3%82%B9%E3%83%88%E4%B8%96%E4%BF%97%E5%8C%96%E6%99%82%E4%BB%A3%E3%81%AB%E3%81%8A%E3%81%91%E3%82%8B%E5%85%B1%E6%A3%B2%E3%81%AE%E3%81%9F%E3%82%81%E3%81%AB-%E3%83%A6%E3%83%AB%E3%82%B2%E3%83%B3%E3%83%BB%E3%83%8F%E3%83%BC%E3%83%90%E3%83%BC</w:instrText>
      </w:r>
      <w:r w:rsidR="00F27DAA">
        <w:instrText xml:space="preserve">%E3%83%9E%E3%82%B9/dp/4000229389/ref=sr_1_1?ie=UTF8&amp;qid=1422343490&amp;sr=8-1&amp;keywords=%E5%85%AC%E5%85%B1%E5%9C%8F%E3%81%AB%E6%8C%91%E6%88%A6%E3%81%99%E3%82%8B%E5%AE%97%E6%95%99" </w:instrText>
      </w:r>
      <w:r w:rsidR="00F27DAA">
        <w:fldChar w:fldCharType="separate"/>
      </w:r>
      <w:r w:rsidR="00F16133" w:rsidRPr="00F16133">
        <w:rPr>
          <w:rStyle w:val="a3"/>
          <w:rFonts w:hint="eastAsia"/>
        </w:rPr>
        <w:t>公共圏に挑戦する宗教</w:t>
      </w:r>
      <w:r w:rsidR="00F27DAA">
        <w:rPr>
          <w:rStyle w:val="a3"/>
        </w:rPr>
        <w:fldChar w:fldCharType="end"/>
      </w:r>
      <w:r w:rsidR="00F16133">
        <w:rPr>
          <w:rFonts w:hint="eastAsia"/>
        </w:rPr>
        <w:t>』</w:t>
      </w:r>
      <w:r w:rsidR="00272F31">
        <w:rPr>
          <w:rFonts w:hint="eastAsia"/>
        </w:rPr>
        <w:t>の巻頭を飾る</w:t>
      </w:r>
      <w:r w:rsidR="004E7ED6">
        <w:rPr>
          <w:rFonts w:hint="eastAsia"/>
        </w:rPr>
        <w:t>彼の</w:t>
      </w:r>
      <w:r w:rsidR="00272F31">
        <w:rPr>
          <w:rFonts w:hint="eastAsia"/>
        </w:rPr>
        <w:t>論文は、最近の彼の仕事を土台とし、さらに発展させたものとなっている</w:t>
      </w:r>
      <w:r w:rsidR="00B32DDE">
        <w:rPr>
          <w:rStyle w:val="aa"/>
        </w:rPr>
        <w:footnoteReference w:id="7"/>
      </w:r>
      <w:r w:rsidR="00272F31">
        <w:rPr>
          <w:rFonts w:hint="eastAsia"/>
        </w:rPr>
        <w:t>。</w:t>
      </w:r>
      <w:r w:rsidR="00EB6FAD">
        <w:rPr>
          <w:rFonts w:hint="eastAsia"/>
        </w:rPr>
        <w:t>"the political</w:t>
      </w:r>
      <w:r w:rsidR="00EB6FAD">
        <w:t>”</w:t>
      </w:r>
      <w:r w:rsidR="00002F45">
        <w:t>（</w:t>
      </w:r>
      <w:r w:rsidR="00272F31">
        <w:rPr>
          <w:rFonts w:hint="eastAsia"/>
        </w:rPr>
        <w:t>政治的なもの</w:t>
      </w:r>
      <w:r w:rsidR="00002F45">
        <w:rPr>
          <w:rFonts w:hint="eastAsia"/>
        </w:rPr>
        <w:t>）</w:t>
      </w:r>
      <w:r w:rsidR="00272F31">
        <w:rPr>
          <w:rFonts w:hint="eastAsia"/>
        </w:rPr>
        <w:t>という両義的で問題含みの観念は、特にカール</w:t>
      </w:r>
      <w:r w:rsidR="00576A10">
        <w:rPr>
          <w:rFonts w:hint="eastAsia"/>
        </w:rPr>
        <w:t>・シュミットや</w:t>
      </w:r>
      <w:r w:rsidR="00272F31">
        <w:rPr>
          <w:rFonts w:hint="eastAsia"/>
        </w:rPr>
        <w:t>レオ・シュトラウスの著作とのつながりが深い。この概念を詳しく検討した</w:t>
      </w:r>
      <w:r w:rsidR="00576A10">
        <w:rPr>
          <w:rFonts w:hint="eastAsia"/>
        </w:rPr>
        <w:t>ハーバーマス</w:t>
      </w:r>
      <w:r w:rsidR="00272F31">
        <w:rPr>
          <w:rFonts w:hint="eastAsia"/>
        </w:rPr>
        <w:t>は、</w:t>
      </w:r>
      <w:r w:rsidR="00002F45">
        <w:rPr>
          <w:rFonts w:hint="eastAsia"/>
        </w:rPr>
        <w:t>「</w:t>
      </w:r>
      <w:r w:rsidR="00272F31">
        <w:rPr>
          <w:rFonts w:hint="eastAsia"/>
        </w:rPr>
        <w:t>政治的なもの</w:t>
      </w:r>
      <w:r w:rsidR="00002F45">
        <w:rPr>
          <w:rFonts w:hint="eastAsia"/>
        </w:rPr>
        <w:t>」</w:t>
      </w:r>
      <w:r w:rsidR="00272F31">
        <w:rPr>
          <w:rFonts w:hint="eastAsia"/>
        </w:rPr>
        <w:t>とはすべての権威を拘束する源であるとするシュミットの</w:t>
      </w:r>
      <w:r w:rsidR="00002F45">
        <w:t>”</w:t>
      </w:r>
      <w:r w:rsidR="00002F45">
        <w:rPr>
          <w:rFonts w:hint="eastAsia"/>
        </w:rPr>
        <w:t>clerical-fascism</w:t>
      </w:r>
      <w:r w:rsidR="00002F45">
        <w:t>”</w:t>
      </w:r>
      <w:r w:rsidR="00002F45">
        <w:rPr>
          <w:rFonts w:hint="eastAsia"/>
        </w:rPr>
        <w:t xml:space="preserve"> --- </w:t>
      </w:r>
      <w:r w:rsidR="00272F31">
        <w:rPr>
          <w:rFonts w:hint="eastAsia"/>
        </w:rPr>
        <w:t>教権ファシズム</w:t>
      </w:r>
      <w:r w:rsidR="00002F45">
        <w:rPr>
          <w:rFonts w:hint="eastAsia"/>
        </w:rPr>
        <w:t>。</w:t>
      </w:r>
      <w:r w:rsidR="00002F45" w:rsidRPr="00002F45">
        <w:rPr>
          <w:rFonts w:hint="eastAsia"/>
        </w:rPr>
        <w:t>ファシズムの政治経済の理論とキリスト教神学とを結び付けた思想</w:t>
      </w:r>
      <w:r w:rsidR="00002F45">
        <w:rPr>
          <w:rFonts w:hint="eastAsia"/>
        </w:rPr>
        <w:t>。</w:t>
      </w:r>
      <w:r w:rsidR="00002F45" w:rsidRPr="00002F45">
        <w:rPr>
          <w:rFonts w:hint="eastAsia"/>
        </w:rPr>
        <w:t>歴史的には主にカトリック文化圏で発生した。聖職者ファシズムとも言う。</w:t>
      </w:r>
      <w:r w:rsidR="00002F45">
        <w:rPr>
          <w:rFonts w:hint="eastAsia"/>
        </w:rPr>
        <w:t xml:space="preserve"> --- </w:t>
      </w:r>
      <w:r w:rsidR="00002F45">
        <w:rPr>
          <w:rFonts w:hint="eastAsia"/>
        </w:rPr>
        <w:t>の</w:t>
      </w:r>
      <w:r w:rsidR="00272F31">
        <w:rPr>
          <w:rFonts w:hint="eastAsia"/>
        </w:rPr>
        <w:t>構想を批判するとともに、近年の政治神学復権の試みにも異を唱えたうえで、政治的なものという「</w:t>
      </w:r>
      <w:r w:rsidR="00DD715F">
        <w:rPr>
          <w:rFonts w:hint="eastAsia"/>
        </w:rPr>
        <w:t>religion</w:t>
      </w:r>
      <w:r w:rsidR="00272F31">
        <w:rPr>
          <w:rFonts w:hint="eastAsia"/>
        </w:rPr>
        <w:t>的含意のある概念」を</w:t>
      </w:r>
      <w:r w:rsidR="00002F45">
        <w:rPr>
          <w:rFonts w:hint="eastAsia"/>
        </w:rPr>
        <w:t>historicize</w:t>
      </w:r>
      <w:r w:rsidR="00002F45">
        <w:rPr>
          <w:rFonts w:hint="eastAsia"/>
        </w:rPr>
        <w:t>すべき、即ち、過去の歴史発展の</w:t>
      </w:r>
      <w:r w:rsidR="00A04A2F">
        <w:rPr>
          <w:rFonts w:hint="eastAsia"/>
        </w:rPr>
        <w:t>中の</w:t>
      </w:r>
      <w:r w:rsidR="00002F45">
        <w:rPr>
          <w:rFonts w:hint="eastAsia"/>
        </w:rPr>
        <w:t>一生成物と</w:t>
      </w:r>
      <w:r w:rsidR="00272F31">
        <w:rPr>
          <w:rFonts w:hint="eastAsia"/>
        </w:rPr>
        <w:t>すべきと述べ</w:t>
      </w:r>
      <w:r w:rsidR="00002F45">
        <w:rPr>
          <w:rFonts w:hint="eastAsia"/>
        </w:rPr>
        <w:t>た</w:t>
      </w:r>
      <w:r w:rsidR="00272F31">
        <w:rPr>
          <w:rFonts w:hint="eastAsia"/>
        </w:rPr>
        <w:t>。なぜならこの概念は、人間社会の進化の初期段階、国家権力が神話的・</w:t>
      </w:r>
      <w:r w:rsidR="00DD715F">
        <w:rPr>
          <w:rFonts w:hint="eastAsia"/>
        </w:rPr>
        <w:t>religion</w:t>
      </w:r>
      <w:r w:rsidR="00272F31">
        <w:rPr>
          <w:rFonts w:hint="eastAsia"/>
        </w:rPr>
        <w:t>的世界</w:t>
      </w:r>
      <w:r w:rsidR="00576A10">
        <w:rPr>
          <w:rFonts w:hint="eastAsia"/>
        </w:rPr>
        <w:t>観によって維持されていた時代に対応するからだ。ハーバーマスよれば、政治的なものとは、社会とは一つの全体であるというイメージと「初期文明が自己イメージを最初に作り出した象徴領域」</w:t>
      </w:r>
      <w:r w:rsidR="001943E1">
        <w:rPr>
          <w:rFonts w:hint="eastAsia"/>
        </w:rPr>
        <w:t>と</w:t>
      </w:r>
      <w:r w:rsidR="00576A10">
        <w:rPr>
          <w:rFonts w:hint="eastAsia"/>
        </w:rPr>
        <w:t>を表現したものである。だが今日では、政治的なものをこのように捉えることは、時代錯誤なばかりか退行的なことにもなっている。</w:t>
      </w:r>
      <w:r w:rsidR="00D44FF2">
        <w:rPr>
          <w:rFonts w:hint="eastAsia"/>
        </w:rPr>
        <w:t>今日の</w:t>
      </w:r>
      <w:r w:rsidR="00576A10">
        <w:rPr>
          <w:rFonts w:hint="eastAsia"/>
        </w:rPr>
        <w:t>政治システムは</w:t>
      </w:r>
      <w:r w:rsidR="00D44FF2">
        <w:t>the</w:t>
      </w:r>
      <w:r w:rsidR="00D44FF2">
        <w:rPr>
          <w:rFonts w:hint="eastAsia"/>
        </w:rPr>
        <w:t xml:space="preserve"> </w:t>
      </w:r>
      <w:r w:rsidR="00D44FF2">
        <w:t>p</w:t>
      </w:r>
      <w:r w:rsidR="00D44FF2">
        <w:rPr>
          <w:rFonts w:hint="eastAsia"/>
        </w:rPr>
        <w:t>ublic sphere</w:t>
      </w:r>
      <w:r w:rsidR="00576A10">
        <w:rPr>
          <w:rFonts w:hint="eastAsia"/>
        </w:rPr>
        <w:t>での熟議が発揮する脱神秘化力に従属している。事実</w:t>
      </w:r>
      <w:r w:rsidR="001349A0">
        <w:rPr>
          <w:rFonts w:hint="eastAsia"/>
        </w:rPr>
        <w:t>もはや</w:t>
      </w:r>
      <w:r w:rsidR="00576A10">
        <w:rPr>
          <w:rFonts w:hint="eastAsia"/>
        </w:rPr>
        <w:t>、社会を一つの全体として把握することは不可能だ。社会は自らを、異議申し立てが現に生じており、これから生じるかもしれない多元的な場として描いているからだ。</w:t>
      </w:r>
    </w:p>
    <w:p w:rsidR="001349A0" w:rsidRDefault="001349A0" w:rsidP="00576A10"/>
    <w:p w:rsidR="001349A0" w:rsidRDefault="001349A0" w:rsidP="001349A0">
      <w:r>
        <w:rPr>
          <w:rFonts w:hint="eastAsia"/>
        </w:rPr>
        <w:t>では近年喧伝される政治神学の復権という現象は、その中心にある「政治的なもの」という一見時代錯誤的な概念を使うとどう説明できるのだろうか。この点についてハーバーマ</w:t>
      </w:r>
      <w:r>
        <w:rPr>
          <w:rFonts w:hint="eastAsia"/>
        </w:rPr>
        <w:lastRenderedPageBreak/>
        <w:t>スは、人間</w:t>
      </w:r>
      <w:r w:rsidR="000A2491">
        <w:rPr>
          <w:rFonts w:hint="eastAsia"/>
        </w:rPr>
        <w:t>には全く制御不能</w:t>
      </w:r>
      <w:r>
        <w:rPr>
          <w:rFonts w:hint="eastAsia"/>
        </w:rPr>
        <w:t>の</w:t>
      </w:r>
      <w:r w:rsidR="000A2491">
        <w:rPr>
          <w:rFonts w:hint="eastAsia"/>
        </w:rPr>
        <w:t>様</w:t>
      </w:r>
      <w:r>
        <w:rPr>
          <w:rFonts w:hint="eastAsia"/>
        </w:rPr>
        <w:t>に</w:t>
      </w:r>
      <w:r w:rsidR="003C25AF">
        <w:rPr>
          <w:rFonts w:hint="eastAsia"/>
        </w:rPr>
        <w:t>思える</w:t>
      </w:r>
      <w:r>
        <w:rPr>
          <w:rFonts w:hint="eastAsia"/>
        </w:rPr>
        <w:t>経済の</w:t>
      </w:r>
      <w:r w:rsidR="000A2491">
        <w:rPr>
          <w:rFonts w:hint="eastAsia"/>
        </w:rPr>
        <w:t>諸力</w:t>
      </w:r>
      <w:r>
        <w:rPr>
          <w:rFonts w:hint="eastAsia"/>
        </w:rPr>
        <w:t>によって推進される</w:t>
      </w:r>
      <w:r w:rsidR="00A04A2F">
        <w:rPr>
          <w:rFonts w:hint="eastAsia"/>
        </w:rPr>
        <w:t>一つの</w:t>
      </w:r>
      <w:r w:rsidR="00A04A2F">
        <w:rPr>
          <w:rFonts w:hint="eastAsia"/>
        </w:rPr>
        <w:t xml:space="preserve">juggernaut --- </w:t>
      </w:r>
      <w:r w:rsidR="00A04A2F">
        <w:rPr>
          <w:rFonts w:hint="eastAsia"/>
        </w:rPr>
        <w:t>ヒンディー語。人間社会に災厄を強いる絶対的な力</w:t>
      </w:r>
      <w:r w:rsidR="00A04A2F">
        <w:rPr>
          <w:rFonts w:hint="eastAsia"/>
        </w:rPr>
        <w:t xml:space="preserve"> --- </w:t>
      </w:r>
      <w:r>
        <w:rPr>
          <w:rFonts w:hint="eastAsia"/>
        </w:rPr>
        <w:t>として、現代の世界社会が経験</w:t>
      </w:r>
      <w:r w:rsidR="000A2491">
        <w:rPr>
          <w:rFonts w:hint="eastAsia"/>
        </w:rPr>
        <w:t>している</w:t>
      </w:r>
      <w:r>
        <w:rPr>
          <w:rFonts w:hint="eastAsia"/>
        </w:rPr>
        <w:t>ことに触れる。</w:t>
      </w:r>
      <w:r w:rsidR="000A2491">
        <w:rPr>
          <w:rFonts w:hint="eastAsia"/>
        </w:rPr>
        <w:t>即ち</w:t>
      </w:r>
      <w:r w:rsidR="00CD7C6F">
        <w:rPr>
          <w:rFonts w:hint="eastAsia"/>
        </w:rPr>
        <w:t>世界は</w:t>
      </w:r>
      <w:r w:rsidR="000A2491">
        <w:rPr>
          <w:rFonts w:hint="eastAsia"/>
        </w:rPr>
        <w:t>、技術的・経済的・文化的に</w:t>
      </w:r>
      <w:r w:rsidR="00F57590">
        <w:rPr>
          <w:rFonts w:hint="eastAsia"/>
        </w:rPr>
        <w:t>一つの</w:t>
      </w:r>
      <w:r w:rsidR="000A2491">
        <w:rPr>
          <w:rFonts w:hint="eastAsia"/>
        </w:rPr>
        <w:t>巨大構造物となり、</w:t>
      </w:r>
      <w:r w:rsidR="004571FD">
        <w:rPr>
          <w:rFonts w:hint="eastAsia"/>
        </w:rPr>
        <w:t>制御不能な</w:t>
      </w:r>
      <w:r w:rsidR="000A2491">
        <w:rPr>
          <w:rFonts w:hint="eastAsia"/>
        </w:rPr>
        <w:t>カオスと化し</w:t>
      </w:r>
      <w:r w:rsidR="00CD7C6F">
        <w:rPr>
          <w:rFonts w:hint="eastAsia"/>
        </w:rPr>
        <w:t>てしまったが、</w:t>
      </w:r>
      <w:r w:rsidR="004571FD">
        <w:rPr>
          <w:rFonts w:hint="eastAsia"/>
        </w:rPr>
        <w:t>「政治的なもの」というイメージを持つことによって</w:t>
      </w:r>
      <w:r w:rsidR="004571FD">
        <w:rPr>
          <w:rFonts w:hint="eastAsia"/>
        </w:rPr>
        <w:t xml:space="preserve">human agents --- </w:t>
      </w:r>
      <w:r w:rsidR="004571FD">
        <w:rPr>
          <w:rFonts w:hint="eastAsia"/>
        </w:rPr>
        <w:t>齋藤補遺：</w:t>
      </w:r>
      <w:r w:rsidR="004571FD">
        <w:rPr>
          <w:rFonts w:hint="eastAsia"/>
        </w:rPr>
        <w:t>the Creator</w:t>
      </w:r>
      <w:r w:rsidR="004571FD">
        <w:rPr>
          <w:rFonts w:hint="eastAsia"/>
        </w:rPr>
        <w:t>（</w:t>
      </w:r>
      <w:r w:rsidR="00F57590">
        <w:rPr>
          <w:rFonts w:hint="eastAsia"/>
        </w:rPr>
        <w:t>天地</w:t>
      </w:r>
      <w:r w:rsidR="004571FD">
        <w:rPr>
          <w:rFonts w:hint="eastAsia"/>
        </w:rPr>
        <w:t>創造主）という</w:t>
      </w:r>
      <w:r w:rsidR="004571FD">
        <w:rPr>
          <w:rFonts w:hint="eastAsia"/>
        </w:rPr>
        <w:t>principal</w:t>
      </w:r>
      <w:r w:rsidR="004571FD">
        <w:rPr>
          <w:rFonts w:hint="eastAsia"/>
        </w:rPr>
        <w:t>に対する</w:t>
      </w:r>
      <w:r w:rsidR="004571FD">
        <w:rPr>
          <w:rFonts w:hint="eastAsia"/>
        </w:rPr>
        <w:t xml:space="preserve">agent </w:t>
      </w:r>
      <w:r w:rsidR="004571FD">
        <w:rPr>
          <w:rFonts w:hint="eastAsia"/>
        </w:rPr>
        <w:t>というニュアンスを含んでいる。</w:t>
      </w:r>
      <w:r w:rsidR="004571FD">
        <w:rPr>
          <w:rFonts w:hint="eastAsia"/>
        </w:rPr>
        <w:t xml:space="preserve">--- </w:t>
      </w:r>
      <w:r w:rsidR="004571FD">
        <w:rPr>
          <w:rFonts w:hint="eastAsia"/>
        </w:rPr>
        <w:t>は、</w:t>
      </w:r>
      <w:r w:rsidR="00CD7C6F">
        <w:rPr>
          <w:rFonts w:hint="eastAsia"/>
        </w:rPr>
        <w:t>こ</w:t>
      </w:r>
      <w:r w:rsidR="004571FD">
        <w:rPr>
          <w:rFonts w:hint="eastAsia"/>
        </w:rPr>
        <w:t>のカオスを</w:t>
      </w:r>
      <w:r w:rsidR="00CD7C6F">
        <w:rPr>
          <w:rFonts w:hint="eastAsia"/>
        </w:rPr>
        <w:t>制御する力を</w:t>
      </w:r>
      <w:r w:rsidR="00F57590">
        <w:rPr>
          <w:rFonts w:hint="eastAsia"/>
        </w:rPr>
        <w:t>取り戻すことを約束してもらえたのである</w:t>
      </w:r>
      <w:r w:rsidR="004571FD">
        <w:rPr>
          <w:rFonts w:hint="eastAsia"/>
        </w:rPr>
        <w:t>。</w:t>
      </w:r>
      <w:r>
        <w:rPr>
          <w:rFonts w:hint="eastAsia"/>
        </w:rPr>
        <w:t>今日</w:t>
      </w:r>
      <w:r w:rsidR="00F57590">
        <w:rPr>
          <w:rFonts w:hint="eastAsia"/>
        </w:rPr>
        <w:t>的な</w:t>
      </w:r>
      <w:r>
        <w:rPr>
          <w:rFonts w:hint="eastAsia"/>
        </w:rPr>
        <w:t>政治神学</w:t>
      </w:r>
      <w:r w:rsidR="00F57590">
        <w:rPr>
          <w:rFonts w:hint="eastAsia"/>
        </w:rPr>
        <w:t>も、</w:t>
      </w:r>
      <w:r>
        <w:rPr>
          <w:rFonts w:hint="eastAsia"/>
        </w:rPr>
        <w:t>中身のある政治を期待させてくれる。</w:t>
      </w:r>
      <w:r w:rsidR="004571FD">
        <w:rPr>
          <w:rFonts w:hint="eastAsia"/>
        </w:rPr>
        <w:t>即ち、</w:t>
      </w:r>
      <w:r w:rsidR="004571FD">
        <w:rPr>
          <w:rFonts w:hint="eastAsia"/>
        </w:rPr>
        <w:t>citizens</w:t>
      </w:r>
      <w:r>
        <w:rPr>
          <w:rFonts w:hint="eastAsia"/>
        </w:rPr>
        <w:t>とは、政治的な自己決定権を失った社会に囚われた、単なるサービスの受け手や無力な存在でしかない、そんな一般的な考え方に抗してみせるのだ。だがハーバーマスはこうした</w:t>
      </w:r>
      <w:r w:rsidR="00954657">
        <w:rPr>
          <w:rFonts w:hint="eastAsia"/>
        </w:rPr>
        <w:t>政治神学が為す</w:t>
      </w:r>
      <w:r>
        <w:rPr>
          <w:rFonts w:hint="eastAsia"/>
        </w:rPr>
        <w:t>約束は幻想であり危険でもあると考える。</w:t>
      </w:r>
      <w:r w:rsidR="00F57590">
        <w:rPr>
          <w:rFonts w:hint="eastAsia"/>
        </w:rPr>
        <w:t>この様な約束は、</w:t>
      </w:r>
      <w:r>
        <w:rPr>
          <w:rFonts w:hint="eastAsia"/>
        </w:rPr>
        <w:t>法と</w:t>
      </w:r>
      <w:r w:rsidR="00F57590">
        <w:rPr>
          <w:rFonts w:hint="eastAsia"/>
        </w:rPr>
        <w:t>the public sphere</w:t>
      </w:r>
      <w:r>
        <w:rPr>
          <w:rFonts w:hint="eastAsia"/>
        </w:rPr>
        <w:t>が国家権力を馴致するよりも前の時代に戻ることが前提とされているからだ。こうした政治神学復権の試みに、ハーバーマスは</w:t>
      </w:r>
      <w:r w:rsidR="00F57590">
        <w:rPr>
          <w:rFonts w:hint="eastAsia"/>
        </w:rPr>
        <w:t>the public sphere</w:t>
      </w:r>
      <w:r>
        <w:rPr>
          <w:rFonts w:hint="eastAsia"/>
        </w:rPr>
        <w:t>における</w:t>
      </w:r>
      <w:r w:rsidR="00F57590">
        <w:rPr>
          <w:rFonts w:hint="eastAsia"/>
        </w:rPr>
        <w:t>religion</w:t>
      </w:r>
      <w:r>
        <w:rPr>
          <w:rFonts w:hint="eastAsia"/>
        </w:rPr>
        <w:t>についてのジョン・ロールズのアプローチを対置する。ハーバーマスにとって批判と評価</w:t>
      </w:r>
      <w:r w:rsidR="00BD35BF">
        <w:rPr>
          <w:rFonts w:hint="eastAsia"/>
        </w:rPr>
        <w:t>が相半ばする</w:t>
      </w:r>
      <w:r>
        <w:rPr>
          <w:rFonts w:hint="eastAsia"/>
        </w:rPr>
        <w:t>対象であるロールズは、ここでは</w:t>
      </w:r>
      <w:r w:rsidR="00BD35BF">
        <w:rPr>
          <w:rFonts w:hint="eastAsia"/>
        </w:rPr>
        <w:t>、</w:t>
      </w:r>
      <w:r>
        <w:rPr>
          <w:rFonts w:hint="eastAsia"/>
        </w:rPr>
        <w:t>国家の世俗化と社会の世俗化の混同に異を唱える立場の</w:t>
      </w:r>
      <w:r w:rsidR="00BD35BF">
        <w:rPr>
          <w:rFonts w:hint="eastAsia"/>
        </w:rPr>
        <w:t>模範</w:t>
      </w:r>
      <w:r>
        <w:rPr>
          <w:rFonts w:hint="eastAsia"/>
        </w:rPr>
        <w:t>として登場する。</w:t>
      </w:r>
    </w:p>
    <w:p w:rsidR="00BD35BF" w:rsidRDefault="00BD35BF" w:rsidP="001349A0"/>
    <w:p w:rsidR="00BD35BF" w:rsidRDefault="00B32DDE" w:rsidP="00BD35BF">
      <w:r>
        <w:rPr>
          <w:rFonts w:hint="eastAsia"/>
        </w:rPr>
        <w:t>religion</w:t>
      </w:r>
      <w:r w:rsidR="00BD35BF">
        <w:rPr>
          <w:rFonts w:hint="eastAsia"/>
        </w:rPr>
        <w:t>は近代化圧力によって衰退などしていない。このことを認めたハーバーマスは</w:t>
      </w:r>
      <w:r>
        <w:t>”</w:t>
      </w:r>
      <w:r>
        <w:rPr>
          <w:rFonts w:hint="eastAsia"/>
        </w:rPr>
        <w:t>postsecular</w:t>
      </w:r>
      <w:r>
        <w:t>”</w:t>
      </w:r>
      <w:r>
        <w:t>（</w:t>
      </w:r>
      <w:r w:rsidR="00BD35BF">
        <w:rPr>
          <w:rFonts w:hint="eastAsia"/>
        </w:rPr>
        <w:t>ポスト世俗</w:t>
      </w:r>
      <w:r>
        <w:rPr>
          <w:rFonts w:hint="eastAsia"/>
        </w:rPr>
        <w:t>）の</w:t>
      </w:r>
      <w:r w:rsidR="00BD35BF">
        <w:rPr>
          <w:rFonts w:hint="eastAsia"/>
        </w:rPr>
        <w:t>態度を養うことの重要性をいっそう強調する。</w:t>
      </w:r>
      <w:r>
        <w:rPr>
          <w:rFonts w:hint="eastAsia"/>
        </w:rPr>
        <w:t>即ち、</w:t>
      </w:r>
      <w:r w:rsidR="0060149A">
        <w:rPr>
          <w:rFonts w:hint="eastAsia"/>
        </w:rPr>
        <w:t>religion</w:t>
      </w:r>
      <w:r w:rsidR="00BD35BF">
        <w:rPr>
          <w:rFonts w:hint="eastAsia"/>
        </w:rPr>
        <w:t>が世界各地で依然として活力を保っている事実を考慮する一方で、</w:t>
      </w:r>
      <w:r>
        <w:rPr>
          <w:rFonts w:hint="eastAsia"/>
        </w:rPr>
        <w:t>religion</w:t>
      </w:r>
      <w:r w:rsidR="00BD35BF">
        <w:rPr>
          <w:rFonts w:hint="eastAsia"/>
        </w:rPr>
        <w:t>的伝統への倫理的洞察を</w:t>
      </w:r>
      <w:r>
        <w:t>”</w:t>
      </w:r>
      <w:r>
        <w:rPr>
          <w:rFonts w:hint="eastAsia"/>
        </w:rPr>
        <w:t>postmetaphysical</w:t>
      </w:r>
      <w:r>
        <w:t>”</w:t>
      </w:r>
      <w:r>
        <w:rPr>
          <w:rFonts w:hint="eastAsia"/>
        </w:rPr>
        <w:t>（</w:t>
      </w:r>
      <w:r w:rsidR="00BD35BF">
        <w:rPr>
          <w:rFonts w:hint="eastAsia"/>
        </w:rPr>
        <w:t>ポスト形而上学的</w:t>
      </w:r>
      <w:r>
        <w:rPr>
          <w:rFonts w:hint="eastAsia"/>
        </w:rPr>
        <w:t>）</w:t>
      </w:r>
      <w:r w:rsidR="00BD35BF">
        <w:rPr>
          <w:rFonts w:hint="eastAsia"/>
        </w:rPr>
        <w:t>な哲学的パ</w:t>
      </w:r>
      <w:r w:rsidR="0060149A">
        <w:rPr>
          <w:rFonts w:hint="eastAsia"/>
        </w:rPr>
        <w:t>ー</w:t>
      </w:r>
      <w:r w:rsidR="00BD35BF">
        <w:rPr>
          <w:rFonts w:hint="eastAsia"/>
        </w:rPr>
        <w:t>スベクテ</w:t>
      </w:r>
      <w:r w:rsidR="0060149A">
        <w:rPr>
          <w:rFonts w:hint="eastAsia"/>
        </w:rPr>
        <w:t>ィ</w:t>
      </w:r>
      <w:r w:rsidR="00BD35BF">
        <w:rPr>
          <w:rFonts w:hint="eastAsia"/>
        </w:rPr>
        <w:t>ヴに統合するために、その伝統の「翻訳」</w:t>
      </w:r>
      <w:r w:rsidR="001925B1">
        <w:rPr>
          <w:rFonts w:hint="eastAsia"/>
        </w:rPr>
        <w:t>を</w:t>
      </w:r>
      <w:r w:rsidR="00BD35BF">
        <w:rPr>
          <w:rFonts w:hint="eastAsia"/>
        </w:rPr>
        <w:t>重要</w:t>
      </w:r>
      <w:r w:rsidR="001925B1">
        <w:rPr>
          <w:rFonts w:hint="eastAsia"/>
        </w:rPr>
        <w:t>と</w:t>
      </w:r>
      <w:r w:rsidR="00BD35BF">
        <w:rPr>
          <w:rFonts w:hint="eastAsia"/>
        </w:rPr>
        <w:t>するアプローチ</w:t>
      </w:r>
      <w:r w:rsidR="00FD1F07">
        <w:rPr>
          <w:rFonts w:hint="eastAsia"/>
        </w:rPr>
        <w:t>を強調する</w:t>
      </w:r>
      <w:r w:rsidR="00BD35BF">
        <w:rPr>
          <w:rFonts w:hint="eastAsia"/>
        </w:rPr>
        <w:t>。</w:t>
      </w:r>
      <w:r w:rsidR="001925B1">
        <w:rPr>
          <w:rFonts w:hint="eastAsia"/>
        </w:rPr>
        <w:t>また、</w:t>
      </w:r>
      <w:r w:rsidR="00BD35BF">
        <w:rPr>
          <w:rFonts w:hint="eastAsia"/>
        </w:rPr>
        <w:t>このポスト世俗的態度は、意味と動機を生みだす場である</w:t>
      </w:r>
      <w:r w:rsidR="0060149A">
        <w:rPr>
          <w:rFonts w:hint="eastAsia"/>
        </w:rPr>
        <w:t>religion</w:t>
      </w:r>
      <w:r w:rsidR="00BD35BF">
        <w:rPr>
          <w:rFonts w:hint="eastAsia"/>
        </w:rPr>
        <w:t>を、グローバル資本主義の力に対決する際の有用で、もはや欠かせないパートナーとして頼りにする</w:t>
      </w:r>
      <w:r w:rsidR="00FD1F07">
        <w:rPr>
          <w:rFonts w:hint="eastAsia"/>
        </w:rPr>
        <w:t>一方で</w:t>
      </w:r>
      <w:r w:rsidR="00BD35BF">
        <w:rPr>
          <w:rFonts w:hint="eastAsia"/>
        </w:rPr>
        <w:t>、</w:t>
      </w:r>
      <w:r w:rsidR="00FD1F07">
        <w:rPr>
          <w:rFonts w:hint="eastAsia"/>
        </w:rPr>
        <w:t>faith</w:t>
      </w:r>
      <w:r w:rsidR="00FD1F07">
        <w:rPr>
          <w:rFonts w:hint="eastAsia"/>
        </w:rPr>
        <w:t>（</w:t>
      </w:r>
      <w:r w:rsidR="00BD35BF">
        <w:rPr>
          <w:rFonts w:hint="eastAsia"/>
        </w:rPr>
        <w:t>信仰</w:t>
      </w:r>
      <w:r w:rsidR="00FD1F07">
        <w:rPr>
          <w:rFonts w:hint="eastAsia"/>
        </w:rPr>
        <w:t>）</w:t>
      </w:r>
      <w:r w:rsidR="00BD35BF">
        <w:rPr>
          <w:rFonts w:hint="eastAsia"/>
        </w:rPr>
        <w:t>と</w:t>
      </w:r>
      <w:r w:rsidR="00FD1F07">
        <w:rPr>
          <w:rFonts w:hint="eastAsia"/>
        </w:rPr>
        <w:t>knowledge</w:t>
      </w:r>
      <w:r w:rsidR="00FD1F07">
        <w:rPr>
          <w:rFonts w:hint="eastAsia"/>
        </w:rPr>
        <w:t>（</w:t>
      </w:r>
      <w:r w:rsidR="00BD35BF">
        <w:rPr>
          <w:rFonts w:hint="eastAsia"/>
        </w:rPr>
        <w:t>知</w:t>
      </w:r>
      <w:r w:rsidR="00FD1F07">
        <w:rPr>
          <w:rFonts w:hint="eastAsia"/>
        </w:rPr>
        <w:t>）</w:t>
      </w:r>
      <w:r w:rsidR="00BD35BF">
        <w:rPr>
          <w:rFonts w:hint="eastAsia"/>
        </w:rPr>
        <w:t>の決定的な違いも浮彫りにする</w:t>
      </w:r>
      <w:r w:rsidR="00FD1F07">
        <w:rPr>
          <w:rStyle w:val="aa"/>
        </w:rPr>
        <w:footnoteReference w:id="8"/>
      </w:r>
      <w:r w:rsidR="00BD35BF">
        <w:rPr>
          <w:rFonts w:hint="eastAsia"/>
        </w:rPr>
        <w:t>。ハ</w:t>
      </w:r>
      <w:r w:rsidR="0060149A">
        <w:rPr>
          <w:rFonts w:hint="eastAsia"/>
        </w:rPr>
        <w:t>ーバー</w:t>
      </w:r>
      <w:r w:rsidR="00BD35BF">
        <w:rPr>
          <w:rFonts w:hint="eastAsia"/>
        </w:rPr>
        <w:t>マスの結論は、</w:t>
      </w:r>
      <w:r w:rsidR="0060149A">
        <w:rPr>
          <w:rFonts w:hint="eastAsia"/>
        </w:rPr>
        <w:t>religion</w:t>
      </w:r>
      <w:r w:rsidR="00BD35BF">
        <w:rPr>
          <w:rFonts w:hint="eastAsia"/>
        </w:rPr>
        <w:t>実践と</w:t>
      </w:r>
      <w:r w:rsidR="0060149A">
        <w:rPr>
          <w:rFonts w:hint="eastAsia"/>
        </w:rPr>
        <w:t>religion</w:t>
      </w:r>
      <w:r w:rsidR="0060149A">
        <w:rPr>
          <w:rFonts w:hint="eastAsia"/>
        </w:rPr>
        <w:t>的</w:t>
      </w:r>
      <w:r w:rsidR="00FD1F07">
        <w:rPr>
          <w:rFonts w:hint="eastAsia"/>
        </w:rPr>
        <w:t>見識</w:t>
      </w:r>
      <w:r w:rsidR="00BD35BF">
        <w:rPr>
          <w:rFonts w:hint="eastAsia"/>
        </w:rPr>
        <w:t>が、</w:t>
      </w:r>
      <w:r w:rsidR="00E35EB0">
        <w:rPr>
          <w:rFonts w:hint="eastAsia"/>
        </w:rPr>
        <w:t>multicultural citizenship</w:t>
      </w:r>
      <w:r w:rsidR="00E35EB0">
        <w:rPr>
          <w:rFonts w:hint="eastAsia"/>
        </w:rPr>
        <w:t>、即ち、</w:t>
      </w:r>
      <w:r w:rsidR="00F22E26">
        <w:rPr>
          <w:rFonts w:hint="eastAsia"/>
        </w:rPr>
        <w:t>多文化に</w:t>
      </w:r>
      <w:r w:rsidR="00E35EB0">
        <w:rPr>
          <w:rFonts w:hint="eastAsia"/>
        </w:rPr>
        <w:t>渡る</w:t>
      </w:r>
      <w:r w:rsidR="00F22E26">
        <w:rPr>
          <w:rFonts w:hint="eastAsia"/>
        </w:rPr>
        <w:t>solidarity</w:t>
      </w:r>
      <w:r w:rsidR="00F22E26">
        <w:rPr>
          <w:rFonts w:hint="eastAsia"/>
        </w:rPr>
        <w:t>と</w:t>
      </w:r>
      <w:r w:rsidR="00F22E26">
        <w:rPr>
          <w:rFonts w:hint="eastAsia"/>
        </w:rPr>
        <w:t>equal respect</w:t>
      </w:r>
      <w:r w:rsidR="00F22E26">
        <w:rPr>
          <w:rFonts w:hint="eastAsia"/>
        </w:rPr>
        <w:t>を</w:t>
      </w:r>
      <w:r w:rsidR="00E35EB0">
        <w:rPr>
          <w:rFonts w:hint="eastAsia"/>
        </w:rPr>
        <w:t>重要視する</w:t>
      </w:r>
      <w:r w:rsidR="00F22E26">
        <w:rPr>
          <w:rFonts w:hint="eastAsia"/>
        </w:rPr>
        <w:t>倫理観</w:t>
      </w:r>
      <w:r w:rsidR="00E35EB0">
        <w:rPr>
          <w:rFonts w:hint="eastAsia"/>
        </w:rPr>
        <w:t>、これ</w:t>
      </w:r>
      <w:r w:rsidR="00BD35BF">
        <w:rPr>
          <w:rFonts w:hint="eastAsia"/>
        </w:rPr>
        <w:t>を</w:t>
      </w:r>
      <w:r w:rsidR="00F22E26">
        <w:rPr>
          <w:rFonts w:hint="eastAsia"/>
        </w:rPr>
        <w:t>育む</w:t>
      </w:r>
      <w:r w:rsidR="00E35EB0">
        <w:rPr>
          <w:rFonts w:hint="eastAsia"/>
        </w:rPr>
        <w:t>ことの有力な起源</w:t>
      </w:r>
      <w:r w:rsidR="00BD35BF">
        <w:rPr>
          <w:rFonts w:hint="eastAsia"/>
        </w:rPr>
        <w:t>だというものだ。しかし</w:t>
      </w:r>
      <w:r w:rsidR="00E35EB0">
        <w:rPr>
          <w:rFonts w:hint="eastAsia"/>
        </w:rPr>
        <w:t>この様な</w:t>
      </w:r>
      <w:r w:rsidR="00BD35BF">
        <w:rPr>
          <w:rFonts w:hint="eastAsia"/>
        </w:rPr>
        <w:t>「</w:t>
      </w:r>
      <w:r w:rsidR="00E35EB0">
        <w:rPr>
          <w:rFonts w:hint="eastAsia"/>
        </w:rPr>
        <w:t>religion</w:t>
      </w:r>
      <w:r w:rsidR="00BD35BF">
        <w:rPr>
          <w:rFonts w:hint="eastAsia"/>
        </w:rPr>
        <w:t>伝統</w:t>
      </w:r>
      <w:r w:rsidR="00E35EB0">
        <w:rPr>
          <w:rFonts w:hint="eastAsia"/>
        </w:rPr>
        <w:t>が持つ</w:t>
      </w:r>
      <w:r w:rsidR="00BD35BF">
        <w:rPr>
          <w:rFonts w:hint="eastAsia"/>
        </w:rPr>
        <w:t>意味論的な潜在力」が、幅広い政治文化に</w:t>
      </w:r>
      <w:r w:rsidR="008F3661">
        <w:rPr>
          <w:rFonts w:hint="eastAsia"/>
        </w:rPr>
        <w:t>（</w:t>
      </w:r>
      <w:r w:rsidR="00BD35BF">
        <w:rPr>
          <w:rFonts w:hint="eastAsia"/>
        </w:rPr>
        <w:t>特に民主的な制度の内部で</w:t>
      </w:r>
      <w:r w:rsidR="008F3661">
        <w:rPr>
          <w:rFonts w:hint="eastAsia"/>
        </w:rPr>
        <w:t>）</w:t>
      </w:r>
      <w:r w:rsidR="00BD35BF">
        <w:rPr>
          <w:rFonts w:hint="eastAsia"/>
        </w:rPr>
        <w:t>利用されるには、世俗的な</w:t>
      </w:r>
      <w:r w:rsidR="008F3661">
        <w:rPr>
          <w:rFonts w:hint="eastAsia"/>
        </w:rPr>
        <w:t>idiom</w:t>
      </w:r>
      <w:r w:rsidR="00BD35BF">
        <w:rPr>
          <w:rFonts w:hint="eastAsia"/>
        </w:rPr>
        <w:t>と</w:t>
      </w:r>
      <w:r w:rsidR="008F3661">
        <w:t>”</w:t>
      </w:r>
      <w:r w:rsidR="008F3661">
        <w:rPr>
          <w:rFonts w:hint="eastAsia"/>
        </w:rPr>
        <w:t>universally accessible language</w:t>
      </w:r>
      <w:r w:rsidR="008F3661">
        <w:t>”</w:t>
      </w:r>
      <w:r w:rsidR="008F3661">
        <w:rPr>
          <w:rFonts w:hint="eastAsia"/>
        </w:rPr>
        <w:t>（普遍的に意思疎通可能な言語）</w:t>
      </w:r>
      <w:r w:rsidR="00BD35BF">
        <w:rPr>
          <w:rFonts w:hint="eastAsia"/>
        </w:rPr>
        <w:t>に</w:t>
      </w:r>
      <w:r w:rsidR="008F3661">
        <w:rPr>
          <w:rFonts w:hint="eastAsia"/>
        </w:rPr>
        <w:t>翻訳される</w:t>
      </w:r>
      <w:r w:rsidR="00BD35BF">
        <w:rPr>
          <w:rFonts w:hint="eastAsia"/>
        </w:rPr>
        <w:t>必要がある。これは</w:t>
      </w:r>
      <w:r w:rsidR="008F3661">
        <w:rPr>
          <w:rFonts w:hint="eastAsia"/>
        </w:rPr>
        <w:t>religious citizens</w:t>
      </w:r>
      <w:r w:rsidR="00BD35BF">
        <w:rPr>
          <w:rFonts w:hint="eastAsia"/>
        </w:rPr>
        <w:t>だけの課題ではない。</w:t>
      </w:r>
      <w:r w:rsidR="008F3661">
        <w:rPr>
          <w:rFonts w:hint="eastAsia"/>
        </w:rPr>
        <w:t>religious</w:t>
      </w:r>
      <w:r w:rsidR="00BD35BF">
        <w:rPr>
          <w:rFonts w:hint="eastAsia"/>
        </w:rPr>
        <w:t>であれ</w:t>
      </w:r>
      <w:r w:rsidR="008F3661">
        <w:rPr>
          <w:rFonts w:hint="eastAsia"/>
        </w:rPr>
        <w:t>secular</w:t>
      </w:r>
      <w:r w:rsidR="00BD35BF">
        <w:rPr>
          <w:rFonts w:hint="eastAsia"/>
        </w:rPr>
        <w:t>であれ、</w:t>
      </w:r>
      <w:r w:rsidR="008F3661">
        <w:rPr>
          <w:rFonts w:hint="eastAsia"/>
        </w:rPr>
        <w:t>reason</w:t>
      </w:r>
      <w:r w:rsidR="003D5105">
        <w:rPr>
          <w:rFonts w:hint="eastAsia"/>
        </w:rPr>
        <w:t>（</w:t>
      </w:r>
      <w:r w:rsidR="008F3661">
        <w:rPr>
          <w:rFonts w:hint="eastAsia"/>
        </w:rPr>
        <w:t>理性</w:t>
      </w:r>
      <w:r w:rsidR="003D5105">
        <w:rPr>
          <w:rFonts w:hint="eastAsia"/>
        </w:rPr>
        <w:t>）</w:t>
      </w:r>
      <w:r w:rsidR="008F3661">
        <w:rPr>
          <w:rFonts w:hint="eastAsia"/>
        </w:rPr>
        <w:t>を</w:t>
      </w:r>
      <w:r w:rsidR="008F3661">
        <w:rPr>
          <w:rFonts w:hint="eastAsia"/>
        </w:rPr>
        <w:t>the public use</w:t>
      </w:r>
      <w:r w:rsidR="008F3661">
        <w:rPr>
          <w:rFonts w:hint="eastAsia"/>
        </w:rPr>
        <w:t>に</w:t>
      </w:r>
      <w:r w:rsidR="003D5105">
        <w:rPr>
          <w:rFonts w:hint="eastAsia"/>
        </w:rPr>
        <w:t>供しようとする全て</w:t>
      </w:r>
      <w:r w:rsidR="00BD35BF">
        <w:rPr>
          <w:rFonts w:hint="eastAsia"/>
        </w:rPr>
        <w:t>の</w:t>
      </w:r>
      <w:r w:rsidR="003D5105">
        <w:rPr>
          <w:rFonts w:hint="eastAsia"/>
        </w:rPr>
        <w:t>citizens</w:t>
      </w:r>
      <w:r w:rsidR="00BD35BF">
        <w:rPr>
          <w:rFonts w:hint="eastAsia"/>
        </w:rPr>
        <w:t>の課題なのだ。</w:t>
      </w:r>
    </w:p>
    <w:p w:rsidR="003D5105" w:rsidRDefault="003D5105" w:rsidP="00BD35BF"/>
    <w:p w:rsidR="003D5105" w:rsidRDefault="003D5105" w:rsidP="003D5105">
      <w:r>
        <w:rPr>
          <w:rFonts w:hint="eastAsia"/>
        </w:rPr>
        <w:lastRenderedPageBreak/>
        <w:t>続く章ではチャールズ・テイラーが、</w:t>
      </w:r>
      <w:r w:rsidR="00954657">
        <w:rPr>
          <w:rFonts w:hint="eastAsia"/>
        </w:rPr>
        <w:t>上記の様な</w:t>
      </w:r>
      <w:r w:rsidR="00954657">
        <w:rPr>
          <w:rFonts w:hint="eastAsia"/>
        </w:rPr>
        <w:t>the public reason</w:t>
      </w:r>
      <w:r>
        <w:rPr>
          <w:rFonts w:hint="eastAsia"/>
        </w:rPr>
        <w:t>の捉え方に異を唱え、現代的な世俗主義理解を揺さぶろうとしてみせる。ハーバーマスは「政治的なもの」の刷新という近年の試みにはかなり批判的で、</w:t>
      </w:r>
      <w:r w:rsidR="00954657">
        <w:rPr>
          <w:rFonts w:hint="eastAsia"/>
        </w:rPr>
        <w:t>modern secular states</w:t>
      </w:r>
      <w:r w:rsidR="00954657">
        <w:rPr>
          <w:rFonts w:hint="eastAsia"/>
        </w:rPr>
        <w:t>（</w:t>
      </w:r>
      <w:r>
        <w:rPr>
          <w:rFonts w:hint="eastAsia"/>
        </w:rPr>
        <w:t>近代世俗国家</w:t>
      </w:r>
      <w:r w:rsidR="00954657">
        <w:rPr>
          <w:rFonts w:hint="eastAsia"/>
        </w:rPr>
        <w:t>）</w:t>
      </w:r>
      <w:r>
        <w:rPr>
          <w:rFonts w:hint="eastAsia"/>
        </w:rPr>
        <w:t>はそれに類する概念なしでやっていけると考えているふしがあるが、テイラーは異なる見解を提示する。民主社会は、強力な</w:t>
      </w:r>
      <w:r w:rsidR="00954657">
        <w:rPr>
          <w:rFonts w:hint="eastAsia"/>
        </w:rPr>
        <w:t>"</w:t>
      </w:r>
      <w:r w:rsidR="00954657">
        <w:t>philosophy</w:t>
      </w:r>
      <w:r w:rsidR="00954657">
        <w:rPr>
          <w:rFonts w:hint="eastAsia"/>
        </w:rPr>
        <w:t xml:space="preserve"> of civility</w:t>
      </w:r>
      <w:r w:rsidR="00954657">
        <w:t>”</w:t>
      </w:r>
      <w:r w:rsidR="00954657">
        <w:rPr>
          <w:rFonts w:hint="eastAsia"/>
        </w:rPr>
        <w:t>（市民哲学）</w:t>
      </w:r>
      <w:r>
        <w:rPr>
          <w:rFonts w:hint="eastAsia"/>
        </w:rPr>
        <w:t>なるもの</w:t>
      </w:r>
      <w:r>
        <w:rPr>
          <w:rFonts w:hint="eastAsia"/>
        </w:rPr>
        <w:t xml:space="preserve"> --- </w:t>
      </w:r>
      <w:r>
        <w:rPr>
          <w:rFonts w:hint="eastAsia"/>
        </w:rPr>
        <w:t>彼の言う</w:t>
      </w:r>
      <w:r w:rsidR="00954657">
        <w:t>”</w:t>
      </w:r>
      <w:r w:rsidR="00954657">
        <w:rPr>
          <w:rFonts w:hint="eastAsia"/>
        </w:rPr>
        <w:t>modern moral order</w:t>
      </w:r>
      <w:r w:rsidR="00954657">
        <w:t>”</w:t>
      </w:r>
      <w:r w:rsidR="00954657">
        <w:rPr>
          <w:rFonts w:hint="eastAsia"/>
        </w:rPr>
        <w:t>（</w:t>
      </w:r>
      <w:r>
        <w:rPr>
          <w:rFonts w:hint="eastAsia"/>
        </w:rPr>
        <w:t>近代道徳秩序</w:t>
      </w:r>
      <w:r w:rsidR="00954657">
        <w:rPr>
          <w:rFonts w:hint="eastAsia"/>
        </w:rPr>
        <w:t>）</w:t>
      </w:r>
      <w:r>
        <w:rPr>
          <w:rFonts w:hint="eastAsia"/>
        </w:rPr>
        <w:t>と結びつく</w:t>
      </w:r>
      <w:r w:rsidR="00746098">
        <w:rPr>
          <w:rFonts w:hint="eastAsia"/>
        </w:rPr>
        <w:t>normative conception</w:t>
      </w:r>
      <w:r w:rsidR="00746098">
        <w:rPr>
          <w:rFonts w:hint="eastAsia"/>
        </w:rPr>
        <w:t>（</w:t>
      </w:r>
      <w:r>
        <w:rPr>
          <w:rFonts w:hint="eastAsia"/>
        </w:rPr>
        <w:t>規範構想</w:t>
      </w:r>
      <w:r w:rsidR="00746098">
        <w:rPr>
          <w:rFonts w:hint="eastAsia"/>
        </w:rPr>
        <w:t>）</w:t>
      </w:r>
      <w:r>
        <w:rPr>
          <w:rFonts w:hint="eastAsia"/>
        </w:rPr>
        <w:t xml:space="preserve"> --- </w:t>
      </w:r>
      <w:r>
        <w:rPr>
          <w:rFonts w:hint="eastAsia"/>
        </w:rPr>
        <w:t>を軸として、今なお組織されていると論じるのだ。</w:t>
      </w:r>
    </w:p>
    <w:p w:rsidR="00746098" w:rsidRDefault="00746098" w:rsidP="003D5105"/>
    <w:p w:rsidR="00746098" w:rsidRDefault="00746098" w:rsidP="00746098">
      <w:r>
        <w:rPr>
          <w:rFonts w:hint="eastAsia"/>
        </w:rPr>
        <w:t>近代道徳秩序という構想の</w:t>
      </w:r>
      <w:r w:rsidR="00F07656">
        <w:rPr>
          <w:rFonts w:hint="eastAsia"/>
        </w:rPr>
        <w:t>興隆</w:t>
      </w:r>
      <w:r>
        <w:rPr>
          <w:rFonts w:hint="eastAsia"/>
        </w:rPr>
        <w:t>と形成は、テイラーの近年の研究で徹底的に掘り下げられた主題である。その作業はまずコンパクトな著作『</w:t>
      </w:r>
      <w:hyperlink r:id="rId14" w:history="1">
        <w:r w:rsidRPr="0034477D">
          <w:rPr>
            <w:rStyle w:val="a3"/>
            <w:rFonts w:hint="eastAsia"/>
          </w:rPr>
          <w:t>近代</w:t>
        </w:r>
        <w:r w:rsidRPr="0034477D">
          <w:rPr>
            <w:rStyle w:val="a3"/>
            <w:rFonts w:hint="eastAsia"/>
          </w:rPr>
          <w:t xml:space="preserve"> ---  </w:t>
        </w:r>
        <w:r w:rsidRPr="0034477D">
          <w:rPr>
            <w:rStyle w:val="a3"/>
            <w:rFonts w:hint="eastAsia"/>
          </w:rPr>
          <w:t>想像された社会の系譜</w:t>
        </w:r>
      </w:hyperlink>
      <w:r>
        <w:rPr>
          <w:rFonts w:hint="eastAsia"/>
        </w:rPr>
        <w:t>』〔原題は『近代における社会的想像』〕で、次いで記念碑的著作</w:t>
      </w:r>
      <w:hyperlink r:id="rId15" w:history="1">
        <w:r w:rsidR="0034477D" w:rsidRPr="0034477D">
          <w:rPr>
            <w:rStyle w:val="a3"/>
            <w:rFonts w:hint="eastAsia"/>
          </w:rPr>
          <w:t>A Secular Age</w:t>
        </w:r>
      </w:hyperlink>
      <w:r>
        <w:rPr>
          <w:rFonts w:hint="eastAsia"/>
        </w:rPr>
        <w:t>『或る世俗的な時代』で行われた</w:t>
      </w:r>
      <w:r>
        <w:rPr>
          <w:rStyle w:val="aa"/>
        </w:rPr>
        <w:footnoteReference w:id="9"/>
      </w:r>
      <w:r>
        <w:rPr>
          <w:rFonts w:hint="eastAsia"/>
        </w:rPr>
        <w:t>。テイラーによれば、近代の杜会的想像は近代道徳秩序と相互に影響を与えあう関係にある。それ</w:t>
      </w:r>
      <w:r w:rsidR="00C35AA8">
        <w:rPr>
          <w:rFonts w:hint="eastAsia"/>
        </w:rPr>
        <w:t>ら</w:t>
      </w:r>
      <w:r>
        <w:rPr>
          <w:rFonts w:hint="eastAsia"/>
        </w:rPr>
        <w:t>は「観念の集合体ではなく（</w:t>
      </w:r>
      <w:r>
        <w:rPr>
          <w:rFonts w:hint="eastAsia"/>
        </w:rPr>
        <w:t>----</w:t>
      </w:r>
      <w:r>
        <w:rPr>
          <w:rFonts w:hint="eastAsia"/>
        </w:rPr>
        <w:t>）社会が行う</w:t>
      </w:r>
      <w:r w:rsidR="00F07656">
        <w:rPr>
          <w:rFonts w:hint="eastAsia"/>
        </w:rPr>
        <w:t>或る</w:t>
      </w:r>
      <w:r>
        <w:rPr>
          <w:rFonts w:hint="eastAsia"/>
        </w:rPr>
        <w:t>実践に意味を与えることで、その実践を</w:t>
      </w:r>
      <w:r w:rsidR="00F07656">
        <w:rPr>
          <w:rFonts w:hint="eastAsia"/>
        </w:rPr>
        <w:t>enable</w:t>
      </w:r>
      <w:r w:rsidR="00F07656">
        <w:rPr>
          <w:rFonts w:hint="eastAsia"/>
        </w:rPr>
        <w:t>する（齋藤補遺：法律的行為能力を与える）</w:t>
      </w:r>
      <w:r>
        <w:rPr>
          <w:rFonts w:hint="eastAsia"/>
        </w:rPr>
        <w:t>もの」なのだ</w:t>
      </w:r>
      <w:r w:rsidR="0034477D">
        <w:rPr>
          <w:rStyle w:val="aa"/>
        </w:rPr>
        <w:footnoteReference w:id="10"/>
      </w:r>
      <w:r>
        <w:rPr>
          <w:rFonts w:hint="eastAsia"/>
        </w:rPr>
        <w:t>。市場および民主的な</w:t>
      </w:r>
      <w:r w:rsidR="0034477D">
        <w:rPr>
          <w:rFonts w:hint="eastAsia"/>
        </w:rPr>
        <w:t>citizenship</w:t>
      </w:r>
      <w:r>
        <w:rPr>
          <w:rFonts w:hint="eastAsia"/>
        </w:rPr>
        <w:t>とともに、</w:t>
      </w:r>
      <w:r w:rsidR="0034477D">
        <w:rPr>
          <w:rFonts w:hint="eastAsia"/>
        </w:rPr>
        <w:t>the public sphere</w:t>
      </w:r>
      <w:r w:rsidR="002D23F5">
        <w:rPr>
          <w:rFonts w:hint="eastAsia"/>
        </w:rPr>
        <w:t>における思考形成</w:t>
      </w:r>
      <w:r>
        <w:rPr>
          <w:rFonts w:hint="eastAsia"/>
        </w:rPr>
        <w:t>は、</w:t>
      </w:r>
      <w:r w:rsidR="00C35AA8">
        <w:rPr>
          <w:rFonts w:hint="eastAsia"/>
        </w:rPr>
        <w:t>人々の</w:t>
      </w:r>
      <w:r>
        <w:rPr>
          <w:rFonts w:hint="eastAsia"/>
        </w:rPr>
        <w:t>こうした社会的想像を</w:t>
      </w:r>
      <w:r w:rsidR="00C35AA8">
        <w:rPr>
          <w:rFonts w:hint="eastAsia"/>
        </w:rPr>
        <w:t>総動員して</w:t>
      </w:r>
      <w:r>
        <w:rPr>
          <w:rFonts w:hint="eastAsia"/>
        </w:rPr>
        <w:t>、社会秩序</w:t>
      </w:r>
      <w:r w:rsidR="002D23F5">
        <w:rPr>
          <w:rFonts w:hint="eastAsia"/>
        </w:rPr>
        <w:t>の一つの</w:t>
      </w:r>
      <w:r>
        <w:rPr>
          <w:rFonts w:hint="eastAsia"/>
        </w:rPr>
        <w:t>像</w:t>
      </w:r>
      <w:r>
        <w:rPr>
          <w:rFonts w:hint="eastAsia"/>
        </w:rPr>
        <w:t xml:space="preserve"> --- </w:t>
      </w:r>
      <w:r>
        <w:rPr>
          <w:rFonts w:hint="eastAsia"/>
        </w:rPr>
        <w:t>見知らぬ者どうし</w:t>
      </w:r>
      <w:r w:rsidR="00013CB5">
        <w:rPr>
          <w:rFonts w:hint="eastAsia"/>
        </w:rPr>
        <w:t>が、近代の社会生活の</w:t>
      </w:r>
      <w:r w:rsidR="00C35AA8">
        <w:rPr>
          <w:rFonts w:hint="eastAsia"/>
        </w:rPr>
        <w:t>crucial</w:t>
      </w:r>
      <w:r w:rsidR="00DB5F61">
        <w:rPr>
          <w:rFonts w:hint="eastAsia"/>
        </w:rPr>
        <w:t>（不可欠）</w:t>
      </w:r>
      <w:r w:rsidR="00013CB5">
        <w:rPr>
          <w:rFonts w:hint="eastAsia"/>
        </w:rPr>
        <w:t>な諸側面を反映し且つ再生産しながら</w:t>
      </w:r>
      <w:r w:rsidR="00C35AA8">
        <w:rPr>
          <w:rFonts w:hint="eastAsia"/>
        </w:rPr>
        <w:t>個別の色々な行動</w:t>
      </w:r>
      <w:r w:rsidR="00013CB5">
        <w:rPr>
          <w:rFonts w:hint="eastAsia"/>
        </w:rPr>
        <w:t>繰り広げる</w:t>
      </w:r>
      <w:r w:rsidR="00C35AA8">
        <w:rPr>
          <w:rFonts w:hint="eastAsia"/>
        </w:rPr>
        <w:t>。これら個別の色々な行動</w:t>
      </w:r>
      <w:r>
        <w:rPr>
          <w:rFonts w:hint="eastAsia"/>
        </w:rPr>
        <w:t>から生まれる</w:t>
      </w:r>
      <w:r w:rsidR="00C35AA8">
        <w:rPr>
          <w:rFonts w:hint="eastAsia"/>
        </w:rPr>
        <w:t>社会秩序</w:t>
      </w:r>
      <w:r w:rsidR="002D23F5">
        <w:rPr>
          <w:rFonts w:hint="eastAsia"/>
        </w:rPr>
        <w:t>の一つの</w:t>
      </w:r>
      <w:r w:rsidR="00C35AA8">
        <w:rPr>
          <w:rFonts w:hint="eastAsia"/>
        </w:rPr>
        <w:t>像</w:t>
      </w:r>
      <w:r>
        <w:rPr>
          <w:rFonts w:hint="eastAsia"/>
        </w:rPr>
        <w:t>---</w:t>
      </w:r>
      <w:r>
        <w:rPr>
          <w:rFonts w:hint="eastAsia"/>
        </w:rPr>
        <w:t>を提示する。</w:t>
      </w:r>
    </w:p>
    <w:p w:rsidR="00746098" w:rsidRDefault="00746098" w:rsidP="00746098"/>
    <w:p w:rsidR="00746098" w:rsidRDefault="00B9718B" w:rsidP="00B9718B">
      <w:r>
        <w:rPr>
          <w:rFonts w:hint="eastAsia"/>
        </w:rPr>
        <w:t>つまり近代民主社会は、</w:t>
      </w:r>
      <w:r>
        <w:rPr>
          <w:rFonts w:hint="eastAsia"/>
        </w:rPr>
        <w:t>the public sphere</w:t>
      </w:r>
      <w:r>
        <w:rPr>
          <w:rFonts w:hint="eastAsia"/>
        </w:rPr>
        <w:t>に</w:t>
      </w:r>
      <w:r w:rsidR="002D23F5">
        <w:rPr>
          <w:rFonts w:hint="eastAsia"/>
        </w:rPr>
        <w:t>おける思考形成</w:t>
      </w:r>
      <w:r>
        <w:rPr>
          <w:rFonts w:hint="eastAsia"/>
        </w:rPr>
        <w:t>に深く根ざしたものを含めた、新たな秩序理解を軸に組織されており、その意味で、「政治的なもの」についての一つの新たな構想を軸に組織されているのである。だが多様な形をとる民主国家が、社会生活と政治生活に関して、ある一つの完全に共有された構想に逆戻りするような事態はありえない。民主国家はむしろロールズの言う「重なり合うコンセンサス」を追求するよう強いられている。こうしたコンセンサスを追求する上で</w:t>
      </w:r>
      <w:r>
        <w:rPr>
          <w:rFonts w:hint="eastAsia"/>
        </w:rPr>
        <w:t>religious reasons</w:t>
      </w:r>
      <w:r>
        <w:rPr>
          <w:rFonts w:hint="eastAsia"/>
        </w:rPr>
        <w:t>はいかなる役割を果たすのだろうか。ここでもテイラーは、ハーバーマスと幾分か見解を異にしている。「世俗主義の根本的再定義」を呼びかけ、いまだ根強い「</w:t>
      </w:r>
      <w:r>
        <w:rPr>
          <w:rFonts w:hint="eastAsia"/>
        </w:rPr>
        <w:t>religion</w:t>
      </w:r>
      <w:r w:rsidR="00E65872">
        <w:rPr>
          <w:rFonts w:hint="eastAsia"/>
        </w:rPr>
        <w:t>に関する固定</w:t>
      </w:r>
      <w:r w:rsidR="00661FD4">
        <w:rPr>
          <w:rFonts w:hint="eastAsia"/>
        </w:rPr>
        <w:t>観念</w:t>
      </w:r>
      <w:r>
        <w:rPr>
          <w:rFonts w:hint="eastAsia"/>
        </w:rPr>
        <w:t>」</w:t>
      </w:r>
      <w:r>
        <w:rPr>
          <w:rFonts w:hint="eastAsia"/>
        </w:rPr>
        <w:t xml:space="preserve"> --- religion</w:t>
      </w:r>
      <w:r>
        <w:rPr>
          <w:rFonts w:hint="eastAsia"/>
        </w:rPr>
        <w:t>の独自性を見当違いの</w:t>
      </w:r>
      <w:r w:rsidR="002D23F5">
        <w:rPr>
          <w:rFonts w:hint="eastAsia"/>
        </w:rPr>
        <w:t>形</w:t>
      </w:r>
      <w:r>
        <w:rPr>
          <w:rFonts w:hint="eastAsia"/>
        </w:rPr>
        <w:t>で強調することであり、テイラーはこの点でハ</w:t>
      </w:r>
      <w:r w:rsidR="00661FD4">
        <w:rPr>
          <w:rFonts w:hint="eastAsia"/>
        </w:rPr>
        <w:t>ーバー</w:t>
      </w:r>
      <w:r>
        <w:rPr>
          <w:rFonts w:hint="eastAsia"/>
        </w:rPr>
        <w:t>マスがロールズら多数の哲学者と変わらない</w:t>
      </w:r>
      <w:r w:rsidR="00661FD4">
        <w:rPr>
          <w:rFonts w:hint="eastAsia"/>
        </w:rPr>
        <w:t>誤りをしている</w:t>
      </w:r>
      <w:r>
        <w:rPr>
          <w:rFonts w:hint="eastAsia"/>
        </w:rPr>
        <w:t>とほのめかしている</w:t>
      </w:r>
      <w:r w:rsidR="00661FD4">
        <w:rPr>
          <w:rFonts w:hint="eastAsia"/>
        </w:rPr>
        <w:t xml:space="preserve"> --- </w:t>
      </w:r>
      <w:r>
        <w:rPr>
          <w:rFonts w:hint="eastAsia"/>
        </w:rPr>
        <w:t>を批判的に検討する</w:t>
      </w:r>
      <w:r w:rsidR="00661FD4">
        <w:rPr>
          <w:rFonts w:hint="eastAsia"/>
        </w:rPr>
        <w:t>。</w:t>
      </w:r>
      <w:r>
        <w:rPr>
          <w:rFonts w:hint="eastAsia"/>
        </w:rPr>
        <w:t>テイラーは、</w:t>
      </w:r>
      <w:r w:rsidR="00661FD4">
        <w:rPr>
          <w:rFonts w:hint="eastAsia"/>
        </w:rPr>
        <w:t>religion</w:t>
      </w:r>
      <w:r w:rsidR="00661FD4">
        <w:rPr>
          <w:rFonts w:hint="eastAsia"/>
        </w:rPr>
        <w:t>が</w:t>
      </w:r>
      <w:r w:rsidR="00661FD4">
        <w:rPr>
          <w:rFonts w:hint="eastAsia"/>
        </w:rPr>
        <w:t>the public sphere</w:t>
      </w:r>
      <w:r>
        <w:rPr>
          <w:rFonts w:hint="eastAsia"/>
        </w:rPr>
        <w:t>に占める位置を</w:t>
      </w:r>
      <w:r w:rsidR="00661FD4">
        <w:rPr>
          <w:rFonts w:hint="eastAsia"/>
        </w:rPr>
        <w:t xml:space="preserve"> --- </w:t>
      </w:r>
      <w:r>
        <w:rPr>
          <w:rFonts w:hint="eastAsia"/>
        </w:rPr>
        <w:t>さまざまな歴史的事情からそう見なされているとはいえ</w:t>
      </w:r>
      <w:r w:rsidR="00661FD4">
        <w:rPr>
          <w:rFonts w:hint="eastAsia"/>
        </w:rPr>
        <w:t xml:space="preserve"> --- </w:t>
      </w:r>
      <w:r>
        <w:rPr>
          <w:rFonts w:hint="eastAsia"/>
        </w:rPr>
        <w:t>「特殊な事例」と見なすべきではないと論じる。</w:t>
      </w:r>
    </w:p>
    <w:p w:rsidR="00E65872" w:rsidRDefault="00E65872" w:rsidP="00B9718B"/>
    <w:p w:rsidR="00E65872" w:rsidRDefault="00E65872" w:rsidP="00502B4F">
      <w:r w:rsidRPr="00E65872">
        <w:rPr>
          <w:rFonts w:hint="eastAsia"/>
        </w:rPr>
        <w:t>テイラーによれば、世俗主義のなかで</w:t>
      </w:r>
      <w:r w:rsidR="00502B4F">
        <w:rPr>
          <w:rFonts w:hint="eastAsia"/>
        </w:rPr>
        <w:t>religion</w:t>
      </w:r>
      <w:r w:rsidRPr="00E65872">
        <w:rPr>
          <w:rFonts w:hint="eastAsia"/>
        </w:rPr>
        <w:t>を特別扱いすべきという考え方は、西洋で</w:t>
      </w:r>
      <w:r w:rsidRPr="00E65872">
        <w:rPr>
          <w:rFonts w:hint="eastAsia"/>
        </w:rPr>
        <w:lastRenderedPageBreak/>
        <w:t>世俗主義が歩</w:t>
      </w:r>
      <w:r w:rsidR="00502B4F">
        <w:rPr>
          <w:rFonts w:hint="eastAsia"/>
        </w:rPr>
        <w:t>んできた歴史に由来するところが大きい。とりわけ世俗主義体制が米国とフランスという二つの重要な「成立時のコンテクスト」のもとで誕生したこととのつながりは強く、そこではキリスト教が（それぞれ異なるかたちで）</w:t>
      </w:r>
      <w:r w:rsidR="0037384F">
        <w:rPr>
          <w:rFonts w:hint="eastAsia"/>
        </w:rPr>
        <w:t>重大な位置を占めていた</w:t>
      </w:r>
      <w:r w:rsidR="00502B4F">
        <w:rPr>
          <w:rFonts w:hint="eastAsia"/>
        </w:rPr>
        <w:t>。</w:t>
      </w:r>
      <w:r w:rsidR="00502B4F">
        <w:rPr>
          <w:rFonts w:hint="eastAsia"/>
        </w:rPr>
        <w:t>religion</w:t>
      </w:r>
      <w:r w:rsidR="00502B4F">
        <w:rPr>
          <w:rFonts w:hint="eastAsia"/>
        </w:rPr>
        <w:t>に固定観念を持ち続けることもまた、啓蒙という不朽の「神話」に認識論上の深い起源を有しているとテイラーは言う。この神話は、</w:t>
      </w:r>
      <w:proofErr w:type="spellStart"/>
      <w:r w:rsidR="00502B4F">
        <w:rPr>
          <w:rFonts w:hint="eastAsia"/>
        </w:rPr>
        <w:t>nonreligiously</w:t>
      </w:r>
      <w:proofErr w:type="spellEnd"/>
      <w:r w:rsidR="00502B4F">
        <w:rPr>
          <w:rFonts w:hint="eastAsia"/>
        </w:rPr>
        <w:t xml:space="preserve"> informed reason</w:t>
      </w:r>
      <w:r w:rsidR="00502B4F">
        <w:rPr>
          <w:rFonts w:hint="eastAsia"/>
        </w:rPr>
        <w:t>（</w:t>
      </w:r>
      <w:r w:rsidR="00502B4F">
        <w:rPr>
          <w:rFonts w:hint="eastAsia"/>
        </w:rPr>
        <w:t>religion</w:t>
      </w:r>
      <w:r w:rsidR="00502B4F">
        <w:rPr>
          <w:rFonts w:hint="eastAsia"/>
        </w:rPr>
        <w:t>を抜きにしてもたらされた理性）</w:t>
      </w:r>
      <w:r w:rsidR="00502B4F">
        <w:rPr>
          <w:rFonts w:hint="eastAsia"/>
        </w:rPr>
        <w:t xml:space="preserve"> --- </w:t>
      </w:r>
      <w:r w:rsidR="00502B4F">
        <w:rPr>
          <w:rFonts w:hint="eastAsia"/>
        </w:rPr>
        <w:t>「</w:t>
      </w:r>
      <w:r w:rsidR="0037384F">
        <w:rPr>
          <w:rFonts w:hint="eastAsia"/>
        </w:rPr>
        <w:t>単体としての</w:t>
      </w:r>
      <w:r w:rsidR="00502B4F">
        <w:rPr>
          <w:rFonts w:hint="eastAsia"/>
        </w:rPr>
        <w:t>理性」</w:t>
      </w:r>
      <w:r w:rsidR="00502B4F">
        <w:rPr>
          <w:rFonts w:hint="eastAsia"/>
        </w:rPr>
        <w:t xml:space="preserve"> --- </w:t>
      </w:r>
      <w:r w:rsidR="00502B4F">
        <w:rPr>
          <w:rFonts w:hint="eastAsia"/>
        </w:rPr>
        <w:t>を取りだし、</w:t>
      </w:r>
      <w:r w:rsidR="00407464">
        <w:rPr>
          <w:rFonts w:hint="eastAsia"/>
        </w:rPr>
        <w:t>この単体としての理性</w:t>
      </w:r>
      <w:r w:rsidR="00502B4F">
        <w:rPr>
          <w:rFonts w:hint="eastAsia"/>
        </w:rPr>
        <w:t>が特別で特権的な地位にふさわしいとする一方で、</w:t>
      </w:r>
      <w:r w:rsidR="00502B4F">
        <w:rPr>
          <w:rFonts w:hint="eastAsia"/>
        </w:rPr>
        <w:t>religion</w:t>
      </w:r>
      <w:r w:rsidR="00502B4F">
        <w:rPr>
          <w:rFonts w:hint="eastAsia"/>
        </w:rPr>
        <w:t>に基づく結論を「あいまいで、結局はその</w:t>
      </w:r>
      <w:r w:rsidR="00407464">
        <w:rPr>
          <w:rFonts w:hint="eastAsia"/>
        </w:rPr>
        <w:t>dogmas</w:t>
      </w:r>
      <w:r w:rsidR="00502B4F">
        <w:rPr>
          <w:rFonts w:hint="eastAsia"/>
        </w:rPr>
        <w:t>をあらかじめ受け入れている人々にしか納得させられない」と見なしている。この区分は、たとえばハーバーマスの著作では</w:t>
      </w:r>
      <w:r w:rsidR="00FC62F5">
        <w:rPr>
          <w:rFonts w:hint="eastAsia"/>
        </w:rPr>
        <w:t>secular reason</w:t>
      </w:r>
      <w:r w:rsidR="00502B4F">
        <w:rPr>
          <w:rFonts w:hint="eastAsia"/>
        </w:rPr>
        <w:t>と</w:t>
      </w:r>
      <w:r w:rsidR="00FC62F5">
        <w:rPr>
          <w:rFonts w:hint="eastAsia"/>
        </w:rPr>
        <w:t>religious thoughts</w:t>
      </w:r>
      <w:r w:rsidR="00502B4F">
        <w:rPr>
          <w:rFonts w:hint="eastAsia"/>
        </w:rPr>
        <w:t>との</w:t>
      </w:r>
      <w:r w:rsidR="00FC62F5">
        <w:rPr>
          <w:rFonts w:hint="eastAsia"/>
        </w:rPr>
        <w:t>間</w:t>
      </w:r>
      <w:r w:rsidR="00502B4F">
        <w:rPr>
          <w:rFonts w:hint="eastAsia"/>
        </w:rPr>
        <w:t>の「認識上の断絶」として浮かび上がる。だが両者の区別は、最終的には維持できなくなるのではないかとテイラーは述べる</w:t>
      </w:r>
      <w:r w:rsidR="00FC62F5">
        <w:rPr>
          <w:rFonts w:hint="eastAsia"/>
        </w:rPr>
        <w:t>。</w:t>
      </w:r>
      <w:r w:rsidR="00502B4F">
        <w:rPr>
          <w:rFonts w:hint="eastAsia"/>
        </w:rPr>
        <w:t>世俗主義の推進役となる国家の中立性という考え方は、</w:t>
      </w:r>
      <w:r w:rsidR="00FC62F5">
        <w:rPr>
          <w:rFonts w:hint="eastAsia"/>
        </w:rPr>
        <w:t>religion</w:t>
      </w:r>
      <w:r w:rsidR="00502B4F">
        <w:rPr>
          <w:rFonts w:hint="eastAsia"/>
        </w:rPr>
        <w:t>的立場のみならず非</w:t>
      </w:r>
      <w:r w:rsidR="00FC62F5">
        <w:rPr>
          <w:rFonts w:hint="eastAsia"/>
        </w:rPr>
        <w:t>religion</w:t>
      </w:r>
      <w:r w:rsidR="00FC62F5">
        <w:rPr>
          <w:rFonts w:hint="eastAsia"/>
        </w:rPr>
        <w:t>的</w:t>
      </w:r>
      <w:r w:rsidR="00502B4F">
        <w:rPr>
          <w:rFonts w:hint="eastAsia"/>
        </w:rPr>
        <w:t>立場もまた多様であることへの</w:t>
      </w:r>
      <w:r w:rsidR="00000825">
        <w:rPr>
          <w:rFonts w:hint="eastAsia"/>
        </w:rPr>
        <w:t>応答</w:t>
      </w:r>
      <w:r w:rsidR="00502B4F">
        <w:rPr>
          <w:rFonts w:hint="eastAsia"/>
        </w:rPr>
        <w:t>だからだ。</w:t>
      </w:r>
      <w:r w:rsidR="00FC62F5">
        <w:rPr>
          <w:rFonts w:hint="eastAsia"/>
        </w:rPr>
        <w:t>religion</w:t>
      </w:r>
      <w:r w:rsidR="00502B4F">
        <w:rPr>
          <w:rFonts w:hint="eastAsia"/>
        </w:rPr>
        <w:t>をとりたてて問題にすることは、非</w:t>
      </w:r>
      <w:r w:rsidR="00FC62F5">
        <w:rPr>
          <w:rFonts w:hint="eastAsia"/>
        </w:rPr>
        <w:t>religion</w:t>
      </w:r>
      <w:r w:rsidR="00502B4F">
        <w:rPr>
          <w:rFonts w:hint="eastAsia"/>
        </w:rPr>
        <w:t>的見解に異を唱えるのと同様に根拠がない。そうテイラーは論じている。</w:t>
      </w:r>
    </w:p>
    <w:p w:rsidR="00FC62F5" w:rsidRDefault="00FC62F5" w:rsidP="00502B4F"/>
    <w:p w:rsidR="00FC62F5" w:rsidRDefault="00FC62F5" w:rsidP="00FC62F5">
      <w:r>
        <w:rPr>
          <w:rFonts w:hint="eastAsia"/>
        </w:rPr>
        <w:t>religion</w:t>
      </w:r>
      <w:r>
        <w:rPr>
          <w:rFonts w:hint="eastAsia"/>
        </w:rPr>
        <w:t>を主要な問題と見なし、そこにこだわる世俗主義理解に対し、テイラーは別の見方を提示する。</w:t>
      </w:r>
      <w:r w:rsidR="00000825">
        <w:rPr>
          <w:rFonts w:hint="eastAsia"/>
        </w:rPr>
        <w:t>即ち、</w:t>
      </w:r>
      <w:r>
        <w:rPr>
          <w:rFonts w:hint="eastAsia"/>
        </w:rPr>
        <w:t>民主社会がその根幹にあると見なす、様々な</w:t>
      </w:r>
      <w:r w:rsidR="00000825">
        <w:rPr>
          <w:rFonts w:hint="eastAsia"/>
        </w:rPr>
        <w:t>goods</w:t>
      </w:r>
      <w:r w:rsidR="00000825">
        <w:rPr>
          <w:rFonts w:hint="eastAsia"/>
        </w:rPr>
        <w:t>（</w:t>
      </w:r>
      <w:r w:rsidR="00F6523E">
        <w:rPr>
          <w:rFonts w:hint="eastAsia"/>
        </w:rPr>
        <w:t>複数の</w:t>
      </w:r>
      <w:r>
        <w:rPr>
          <w:rFonts w:hint="eastAsia"/>
        </w:rPr>
        <w:t>善</w:t>
      </w:r>
      <w:r w:rsidR="00000825">
        <w:rPr>
          <w:rFonts w:hint="eastAsia"/>
        </w:rPr>
        <w:t>）</w:t>
      </w:r>
      <w:r>
        <w:rPr>
          <w:rFonts w:hint="eastAsia"/>
        </w:rPr>
        <w:t>に</w:t>
      </w:r>
      <w:r w:rsidR="00000825">
        <w:rPr>
          <w:rFonts w:hint="eastAsia"/>
        </w:rPr>
        <w:t>関する</w:t>
      </w:r>
      <w:r>
        <w:rPr>
          <w:rFonts w:hint="eastAsia"/>
        </w:rPr>
        <w:t>複数の主張の均衡と調整という観点から世俗主義を理解するのである。テイラーは、ここでいう基本</w:t>
      </w:r>
      <w:r w:rsidR="00F6523E">
        <w:rPr>
          <w:rFonts w:hint="eastAsia"/>
        </w:rPr>
        <w:t>複数</w:t>
      </w:r>
      <w:r>
        <w:rPr>
          <w:rFonts w:hint="eastAsia"/>
        </w:rPr>
        <w:t>善はフランス革命が掲げた三つの価値</w:t>
      </w:r>
      <w:r w:rsidR="001A6CC0">
        <w:rPr>
          <w:rFonts w:hint="eastAsia"/>
        </w:rPr>
        <w:t>、</w:t>
      </w:r>
      <w:r w:rsidR="001A6CC0">
        <w:rPr>
          <w:rFonts w:hint="eastAsia"/>
        </w:rPr>
        <w:t>liberty</w:t>
      </w:r>
      <w:r w:rsidR="001A6CC0">
        <w:rPr>
          <w:rFonts w:hint="eastAsia"/>
        </w:rPr>
        <w:t>、</w:t>
      </w:r>
      <w:r w:rsidR="001A6CC0">
        <w:rPr>
          <w:rFonts w:hint="eastAsia"/>
        </w:rPr>
        <w:t>equality</w:t>
      </w:r>
      <w:r w:rsidR="00407464">
        <w:rPr>
          <w:rFonts w:hint="eastAsia"/>
        </w:rPr>
        <w:t xml:space="preserve"> --- </w:t>
      </w:r>
      <w:r w:rsidR="00F36252">
        <w:rPr>
          <w:rFonts w:hint="eastAsia"/>
        </w:rPr>
        <w:t>齋藤補遺：</w:t>
      </w:r>
      <w:r w:rsidR="00F6523E">
        <w:rPr>
          <w:rFonts w:hint="eastAsia"/>
        </w:rPr>
        <w:t>「</w:t>
      </w:r>
      <w:r w:rsidR="00F36252">
        <w:rPr>
          <w:rFonts w:hint="eastAsia"/>
        </w:rPr>
        <w:t>平等</w:t>
      </w:r>
      <w:r w:rsidR="00F6523E">
        <w:rPr>
          <w:rFonts w:hint="eastAsia"/>
        </w:rPr>
        <w:t>」</w:t>
      </w:r>
      <w:r w:rsidR="00F36252">
        <w:rPr>
          <w:rFonts w:hint="eastAsia"/>
        </w:rPr>
        <w:t>という訳語は適当でない。なぜなら</w:t>
      </w:r>
      <w:r w:rsidR="001A6CC0">
        <w:rPr>
          <w:rFonts w:hint="eastAsia"/>
        </w:rPr>
        <w:t>、</w:t>
      </w:r>
      <w:r w:rsidR="00F36252">
        <w:rPr>
          <w:rFonts w:hint="eastAsia"/>
        </w:rPr>
        <w:t>equality</w:t>
      </w:r>
      <w:r w:rsidR="00F36252">
        <w:rPr>
          <w:rFonts w:hint="eastAsia"/>
        </w:rPr>
        <w:t>とは価値観が異なる二者間での</w:t>
      </w:r>
      <w:r w:rsidR="00F36252">
        <w:rPr>
          <w:rFonts w:hint="eastAsia"/>
        </w:rPr>
        <w:t>equity</w:t>
      </w:r>
      <w:r w:rsidR="00F36252">
        <w:rPr>
          <w:rFonts w:hint="eastAsia"/>
        </w:rPr>
        <w:t>（衡平）も含む概念だからだ。</w:t>
      </w:r>
      <w:r w:rsidR="00F6523E">
        <w:rPr>
          <w:rFonts w:hint="eastAsia"/>
        </w:rPr>
        <w:t>即ち</w:t>
      </w:r>
      <w:r w:rsidR="00407464">
        <w:rPr>
          <w:rFonts w:hint="eastAsia"/>
        </w:rPr>
        <w:t>equality</w:t>
      </w:r>
      <w:r w:rsidR="00407464">
        <w:rPr>
          <w:rFonts w:hint="eastAsia"/>
        </w:rPr>
        <w:t>とは本来、</w:t>
      </w:r>
      <w:r w:rsidR="00F6523E">
        <w:rPr>
          <w:rFonts w:hint="eastAsia"/>
        </w:rPr>
        <w:t>同じ単位系にある</w:t>
      </w:r>
      <w:r w:rsidR="00407464">
        <w:rPr>
          <w:rFonts w:hint="eastAsia"/>
        </w:rPr>
        <w:t>二者の</w:t>
      </w:r>
      <w:r w:rsidR="00407464">
        <w:rPr>
          <w:rFonts w:hint="eastAsia"/>
        </w:rPr>
        <w:t>quantity</w:t>
      </w:r>
      <w:r w:rsidR="00407464">
        <w:rPr>
          <w:rFonts w:hint="eastAsia"/>
        </w:rPr>
        <w:t>（量）</w:t>
      </w:r>
      <w:r w:rsidR="006024EA">
        <w:rPr>
          <w:rFonts w:hint="eastAsia"/>
        </w:rPr>
        <w:t>だけ</w:t>
      </w:r>
      <w:r w:rsidR="00407464">
        <w:rPr>
          <w:rFonts w:hint="eastAsia"/>
        </w:rPr>
        <w:t>でなく</w:t>
      </w:r>
      <w:r w:rsidR="00F02536">
        <w:rPr>
          <w:rFonts w:hint="eastAsia"/>
        </w:rPr>
        <w:t>、</w:t>
      </w:r>
      <w:r w:rsidR="00F6523E">
        <w:rPr>
          <w:rFonts w:hint="eastAsia"/>
        </w:rPr>
        <w:t>異なる単位系にある二者</w:t>
      </w:r>
      <w:r w:rsidR="00F02536">
        <w:rPr>
          <w:rFonts w:hint="eastAsia"/>
        </w:rPr>
        <w:t>（例えば、「</w:t>
      </w:r>
      <w:r w:rsidR="002F79A0">
        <w:rPr>
          <w:rFonts w:hint="eastAsia"/>
        </w:rPr>
        <w:t>絶海の孤島での生活</w:t>
      </w:r>
      <w:r w:rsidR="00F02536">
        <w:rPr>
          <w:rFonts w:hint="eastAsia"/>
        </w:rPr>
        <w:t>」と「</w:t>
      </w:r>
      <w:r w:rsidR="002F79A0">
        <w:rPr>
          <w:rFonts w:hint="eastAsia"/>
        </w:rPr>
        <w:t>近代都市での生活</w:t>
      </w:r>
      <w:r w:rsidR="00F02536">
        <w:rPr>
          <w:rFonts w:hint="eastAsia"/>
        </w:rPr>
        <w:t>」の様に本来「等価」を見出せないほど異質な二者）</w:t>
      </w:r>
      <w:r w:rsidR="00F6523E">
        <w:rPr>
          <w:rFonts w:hint="eastAsia"/>
        </w:rPr>
        <w:t>の</w:t>
      </w:r>
      <w:r w:rsidR="00407464">
        <w:rPr>
          <w:rFonts w:hint="eastAsia"/>
        </w:rPr>
        <w:t>quality</w:t>
      </w:r>
      <w:r w:rsidR="00407464">
        <w:rPr>
          <w:rFonts w:hint="eastAsia"/>
        </w:rPr>
        <w:t>（質）</w:t>
      </w:r>
      <w:r w:rsidR="00B80F24">
        <w:rPr>
          <w:rFonts w:hint="eastAsia"/>
        </w:rPr>
        <w:t>のバランス</w:t>
      </w:r>
      <w:r w:rsidR="00F6523E">
        <w:rPr>
          <w:rFonts w:hint="eastAsia"/>
        </w:rPr>
        <w:t>も含む概念</w:t>
      </w:r>
      <w:r w:rsidR="006024EA">
        <w:rPr>
          <w:rFonts w:hint="eastAsia"/>
        </w:rPr>
        <w:t xml:space="preserve"> ---</w:t>
      </w:r>
      <w:r w:rsidR="00F36252">
        <w:rPr>
          <w:rFonts w:hint="eastAsia"/>
        </w:rPr>
        <w:t>、</w:t>
      </w:r>
      <w:r w:rsidR="00B80F24">
        <w:rPr>
          <w:rFonts w:hint="eastAsia"/>
        </w:rPr>
        <w:t>そして</w:t>
      </w:r>
      <w:r w:rsidR="001A6CC0">
        <w:rPr>
          <w:rFonts w:hint="eastAsia"/>
        </w:rPr>
        <w:t>fraternity</w:t>
      </w:r>
      <w:r>
        <w:rPr>
          <w:rFonts w:hint="eastAsia"/>
        </w:rPr>
        <w:t>が多種多様に展開あるいは解釈されたもののことだと考えてもよいとする。</w:t>
      </w:r>
      <w:r w:rsidR="00F6523E">
        <w:rPr>
          <w:rFonts w:hint="eastAsia"/>
        </w:rPr>
        <w:t>この様に「多義性の再検討」を素描し、これら複数の</w:t>
      </w:r>
      <w:r w:rsidR="001A6CC0">
        <w:rPr>
          <w:rFonts w:hint="eastAsia"/>
        </w:rPr>
        <w:t>第一義的</w:t>
      </w:r>
      <w:r>
        <w:rPr>
          <w:rFonts w:hint="eastAsia"/>
        </w:rPr>
        <w:t>社会善の確保を目指す</w:t>
      </w:r>
      <w:r w:rsidR="00F6523E">
        <w:rPr>
          <w:rFonts w:hint="eastAsia"/>
        </w:rPr>
        <w:t>ことが重要だと強調した後、</w:t>
      </w:r>
      <w:r>
        <w:rPr>
          <w:rFonts w:hint="eastAsia"/>
        </w:rPr>
        <w:t>テイラーは、世俗主義の名に値する体制とは、そもそも</w:t>
      </w:r>
      <w:r w:rsidR="00000825">
        <w:rPr>
          <w:rFonts w:hint="eastAsia"/>
        </w:rPr>
        <w:t>religion</w:t>
      </w:r>
      <w:r w:rsidR="0021619F">
        <w:rPr>
          <w:rFonts w:hint="eastAsia"/>
        </w:rPr>
        <w:t>に敵対する「</w:t>
      </w:r>
      <w:r>
        <w:rPr>
          <w:rFonts w:hint="eastAsia"/>
        </w:rPr>
        <w:t>防塁</w:t>
      </w:r>
      <w:r w:rsidR="00000825">
        <w:rPr>
          <w:rFonts w:hint="eastAsia"/>
        </w:rPr>
        <w:t>（</w:t>
      </w:r>
      <w:r w:rsidR="0021619F">
        <w:rPr>
          <w:rFonts w:hint="eastAsia"/>
        </w:rPr>
        <w:t>複数の銃口が穿たれた</w:t>
      </w:r>
      <w:r w:rsidR="00000825">
        <w:rPr>
          <w:rFonts w:hint="eastAsia"/>
        </w:rPr>
        <w:t>城壁）</w:t>
      </w:r>
      <w:r>
        <w:rPr>
          <w:rFonts w:hint="eastAsia"/>
        </w:rPr>
        <w:t>」ではなく、現代社会内部で不可逆的に拡大し続ける多様性に誠実に対応する体制のことだと結論づける。多様性への</w:t>
      </w:r>
      <w:r w:rsidR="0021619F">
        <w:rPr>
          <w:rFonts w:hint="eastAsia"/>
        </w:rPr>
        <w:t>こうした</w:t>
      </w:r>
      <w:r>
        <w:rPr>
          <w:rFonts w:hint="eastAsia"/>
        </w:rPr>
        <w:t>適切な応答は、どのようなものであれ複数の</w:t>
      </w:r>
      <w:r w:rsidR="001A6CC0">
        <w:rPr>
          <w:rFonts w:hint="eastAsia"/>
        </w:rPr>
        <w:t>basic beliefs</w:t>
      </w:r>
      <w:r>
        <w:rPr>
          <w:rFonts w:hint="eastAsia"/>
        </w:rPr>
        <w:t>の</w:t>
      </w:r>
      <w:r w:rsidR="00FD1D6A">
        <w:rPr>
          <w:rFonts w:hint="eastAsia"/>
        </w:rPr>
        <w:t>間</w:t>
      </w:r>
      <w:r>
        <w:rPr>
          <w:rFonts w:hint="eastAsia"/>
        </w:rPr>
        <w:t>での</w:t>
      </w:r>
      <w:r w:rsidR="001A6CC0">
        <w:rPr>
          <w:rFonts w:hint="eastAsia"/>
        </w:rPr>
        <w:t>liberty</w:t>
      </w:r>
      <w:r w:rsidR="001A6CC0">
        <w:rPr>
          <w:rFonts w:hint="eastAsia"/>
        </w:rPr>
        <w:t>と</w:t>
      </w:r>
      <w:r w:rsidR="001A6CC0">
        <w:rPr>
          <w:rFonts w:hint="eastAsia"/>
        </w:rPr>
        <w:t>equality</w:t>
      </w:r>
      <w:r>
        <w:rPr>
          <w:rFonts w:hint="eastAsia"/>
        </w:rPr>
        <w:t>の確保という基本目標を最大限実現する試みであり、個別具体的なコンテクストに結びついている。</w:t>
      </w:r>
      <w:r w:rsidR="0021619F">
        <w:rPr>
          <w:rFonts w:hint="eastAsia"/>
        </w:rPr>
        <w:t>従って</w:t>
      </w:r>
      <w:r>
        <w:rPr>
          <w:rFonts w:hint="eastAsia"/>
        </w:rPr>
        <w:t>世俗主義体制</w:t>
      </w:r>
      <w:r w:rsidR="0021619F">
        <w:rPr>
          <w:rFonts w:hint="eastAsia"/>
        </w:rPr>
        <w:t>とは、一律一様な</w:t>
      </w:r>
      <w:r w:rsidR="0021619F">
        <w:rPr>
          <w:rFonts w:hint="eastAsia"/>
        </w:rPr>
        <w:t>algorithm</w:t>
      </w:r>
      <w:r w:rsidR="0021619F">
        <w:rPr>
          <w:rFonts w:hint="eastAsia"/>
        </w:rPr>
        <w:t>によって</w:t>
      </w:r>
      <w:r>
        <w:rPr>
          <w:rFonts w:hint="eastAsia"/>
        </w:rPr>
        <w:t>そのあり方</w:t>
      </w:r>
      <w:r w:rsidR="00FD1D6A">
        <w:rPr>
          <w:rFonts w:hint="eastAsia"/>
        </w:rPr>
        <w:t>が単一に特定できるものではない。</w:t>
      </w:r>
      <w:r>
        <w:rPr>
          <w:rFonts w:hint="eastAsia"/>
        </w:rPr>
        <w:t>西洋の多くの国では、世俗主義が当初</w:t>
      </w:r>
      <w:r w:rsidR="00FD1D6A">
        <w:rPr>
          <w:rFonts w:hint="eastAsia"/>
        </w:rPr>
        <w:t>何らかの</w:t>
      </w:r>
      <w:r w:rsidR="00F36252">
        <w:rPr>
          <w:rFonts w:hint="eastAsia"/>
        </w:rPr>
        <w:t>religion</w:t>
      </w:r>
      <w:r>
        <w:rPr>
          <w:rFonts w:hint="eastAsia"/>
        </w:rPr>
        <w:t>的支配への保護策として登場したが、人々が抱く</w:t>
      </w:r>
      <w:r w:rsidR="00F36252">
        <w:rPr>
          <w:rFonts w:hint="eastAsia"/>
        </w:rPr>
        <w:t>basic beliefs</w:t>
      </w:r>
      <w:r>
        <w:rPr>
          <w:rFonts w:hint="eastAsia"/>
        </w:rPr>
        <w:t>は</w:t>
      </w:r>
      <w:r w:rsidR="00FD1D6A">
        <w:rPr>
          <w:rFonts w:hint="eastAsia"/>
        </w:rPr>
        <w:t>その時</w:t>
      </w:r>
      <w:r>
        <w:rPr>
          <w:rFonts w:hint="eastAsia"/>
        </w:rPr>
        <w:t>から次第に多様化し、</w:t>
      </w:r>
      <w:r w:rsidR="00F36252">
        <w:rPr>
          <w:rFonts w:hint="eastAsia"/>
        </w:rPr>
        <w:t>religious</w:t>
      </w:r>
      <w:r>
        <w:rPr>
          <w:rFonts w:hint="eastAsia"/>
        </w:rPr>
        <w:t>、</w:t>
      </w:r>
      <w:r w:rsidR="00F36252">
        <w:rPr>
          <w:rFonts w:hint="eastAsia"/>
        </w:rPr>
        <w:t>nonreligious</w:t>
      </w:r>
      <w:r>
        <w:rPr>
          <w:rFonts w:hint="eastAsia"/>
        </w:rPr>
        <w:t>、</w:t>
      </w:r>
      <w:r w:rsidR="00F36252">
        <w:rPr>
          <w:rFonts w:hint="eastAsia"/>
        </w:rPr>
        <w:t>areligious</w:t>
      </w:r>
      <w:r>
        <w:rPr>
          <w:rFonts w:hint="eastAsia"/>
        </w:rPr>
        <w:t>なものへと分かれてい</w:t>
      </w:r>
      <w:r w:rsidR="00FD1D6A">
        <w:rPr>
          <w:rFonts w:hint="eastAsia"/>
        </w:rPr>
        <w:t>った。</w:t>
      </w:r>
      <w:r>
        <w:rPr>
          <w:rFonts w:hint="eastAsia"/>
        </w:rPr>
        <w:t>こうしたコンテクストにおいては、そうではない場合と同じく</w:t>
      </w:r>
      <w:r w:rsidR="00E03A40">
        <w:rPr>
          <w:rFonts w:hint="eastAsia"/>
        </w:rPr>
        <w:t>freedom of conscience</w:t>
      </w:r>
      <w:r w:rsidR="00E03A40">
        <w:rPr>
          <w:rFonts w:hint="eastAsia"/>
        </w:rPr>
        <w:t>（</w:t>
      </w:r>
      <w:r>
        <w:rPr>
          <w:rFonts w:hint="eastAsia"/>
        </w:rPr>
        <w:t>良心の自由</w:t>
      </w:r>
      <w:r w:rsidR="00E03A40">
        <w:rPr>
          <w:rFonts w:hint="eastAsia"/>
        </w:rPr>
        <w:t>）</w:t>
      </w:r>
      <w:r>
        <w:rPr>
          <w:rFonts w:hint="eastAsia"/>
        </w:rPr>
        <w:t>と</w:t>
      </w:r>
      <w:r w:rsidR="00E03A40">
        <w:rPr>
          <w:rFonts w:hint="eastAsia"/>
        </w:rPr>
        <w:t>equality of respect</w:t>
      </w:r>
      <w:r>
        <w:rPr>
          <w:rFonts w:hint="eastAsia"/>
        </w:rPr>
        <w:t>とのバランスを保つ必要があるとテイラーは主張する。それはとりわ</w:t>
      </w:r>
      <w:r>
        <w:rPr>
          <w:rFonts w:hint="eastAsia"/>
        </w:rPr>
        <w:lastRenderedPageBreak/>
        <w:t>けマイノリティである移住者にかかわる。</w:t>
      </w:r>
      <w:r w:rsidR="00E03A40">
        <w:rPr>
          <w:rFonts w:hint="eastAsia"/>
        </w:rPr>
        <w:t>彼等</w:t>
      </w:r>
      <w:r>
        <w:rPr>
          <w:rFonts w:hint="eastAsia"/>
        </w:rPr>
        <w:t>の</w:t>
      </w:r>
      <w:r w:rsidR="00E03A40">
        <w:rPr>
          <w:rFonts w:hint="eastAsia"/>
        </w:rPr>
        <w:t>religion</w:t>
      </w:r>
      <w:r>
        <w:rPr>
          <w:rFonts w:hint="eastAsia"/>
        </w:rPr>
        <w:t>実践は</w:t>
      </w:r>
      <w:r w:rsidR="00FD1D6A">
        <w:rPr>
          <w:rFonts w:hint="eastAsia"/>
        </w:rPr>
        <w:t>、</w:t>
      </w:r>
      <w:r>
        <w:rPr>
          <w:rFonts w:hint="eastAsia"/>
        </w:rPr>
        <w:t>歴史的に確立された世俗的規範や制度的取り決めを侵害すると見なされることが</w:t>
      </w:r>
      <w:r w:rsidR="00406AB9">
        <w:rPr>
          <w:rFonts w:hint="eastAsia"/>
        </w:rPr>
        <w:t>間々</w:t>
      </w:r>
      <w:r>
        <w:rPr>
          <w:rFonts w:hint="eastAsia"/>
        </w:rPr>
        <w:t>あ</w:t>
      </w:r>
      <w:r w:rsidR="00FD1D6A">
        <w:rPr>
          <w:rFonts w:hint="eastAsia"/>
        </w:rPr>
        <w:t>りうる。従って</w:t>
      </w:r>
      <w:r>
        <w:rPr>
          <w:rFonts w:hint="eastAsia"/>
        </w:rPr>
        <w:t>、</w:t>
      </w:r>
      <w:r w:rsidR="00817364">
        <w:rPr>
          <w:rFonts w:hint="eastAsia"/>
        </w:rPr>
        <w:t>彼等の</w:t>
      </w:r>
      <w:r w:rsidR="00E03A40">
        <w:rPr>
          <w:rFonts w:hint="eastAsia"/>
        </w:rPr>
        <w:t>religious freedom</w:t>
      </w:r>
      <w:r>
        <w:rPr>
          <w:rFonts w:hint="eastAsia"/>
        </w:rPr>
        <w:t>を不必要に制限しないようにすべきなのだ。</w:t>
      </w:r>
    </w:p>
    <w:p w:rsidR="00E03A40" w:rsidRDefault="00E03A40" w:rsidP="00FC62F5"/>
    <w:p w:rsidR="00FB1D4C" w:rsidRDefault="00E03A40" w:rsidP="00FB1D4C">
      <w:r>
        <w:rPr>
          <w:rFonts w:hint="eastAsia"/>
        </w:rPr>
        <w:t>ハーバーマスとテイラーの短い対談に続くのは、ジユディス・バトラーの論文だ。ハーバーマスとテイラーが</w:t>
      </w:r>
      <w:r>
        <w:rPr>
          <w:rFonts w:hint="eastAsia"/>
        </w:rPr>
        <w:t>the public sphere</w:t>
      </w:r>
      <w:r>
        <w:rPr>
          <w:rFonts w:hint="eastAsia"/>
        </w:rPr>
        <w:t>をめぐる社会理論上の系譜と解釈学的ナラティヴ（物語）を提示したのに対し、バトラーが提示するのはいわば</w:t>
      </w:r>
      <w:r w:rsidR="00403CA0">
        <w:rPr>
          <w:rFonts w:hint="eastAsia"/>
        </w:rPr>
        <w:t>the public</w:t>
      </w:r>
      <w:r>
        <w:rPr>
          <w:rFonts w:hint="eastAsia"/>
        </w:rPr>
        <w:t>の</w:t>
      </w:r>
      <w:r w:rsidR="00403CA0">
        <w:rPr>
          <w:rFonts w:hint="eastAsia"/>
        </w:rPr>
        <w:t>syntax</w:t>
      </w:r>
      <w:r w:rsidR="00403CA0">
        <w:rPr>
          <w:rFonts w:hint="eastAsia"/>
        </w:rPr>
        <w:t>（構文）</w:t>
      </w:r>
      <w:r>
        <w:rPr>
          <w:rFonts w:hint="eastAsia"/>
        </w:rPr>
        <w:t>である。</w:t>
      </w:r>
      <w:r w:rsidR="00403CA0">
        <w:rPr>
          <w:rFonts w:hint="eastAsia"/>
        </w:rPr>
        <w:t>the public</w:t>
      </w:r>
      <w:r>
        <w:rPr>
          <w:rFonts w:hint="eastAsia"/>
        </w:rPr>
        <w:t>の政治理論を最も直接的に展開した</w:t>
      </w:r>
      <w:r w:rsidR="00403CA0">
        <w:rPr>
          <w:rFonts w:hint="eastAsia"/>
        </w:rPr>
        <w:t>彼女の</w:t>
      </w:r>
      <w:r>
        <w:rPr>
          <w:rFonts w:hint="eastAsia"/>
        </w:rPr>
        <w:t>著書『</w:t>
      </w:r>
      <w:hyperlink r:id="rId16" w:history="1">
        <w:r w:rsidRPr="00FB1D4C">
          <w:rPr>
            <w:rStyle w:val="a3"/>
            <w:rFonts w:hint="eastAsia"/>
          </w:rPr>
          <w:t>触発する言葉</w:t>
        </w:r>
      </w:hyperlink>
      <w:r>
        <w:rPr>
          <w:rFonts w:hint="eastAsia"/>
        </w:rPr>
        <w:t>』では、人が「存在するために言語を必要とする存在」であることの意味が検討されてい</w:t>
      </w:r>
      <w:r w:rsidR="00403CA0">
        <w:rPr>
          <w:rFonts w:hint="eastAsia"/>
        </w:rPr>
        <w:t>た</w:t>
      </w:r>
      <w:r w:rsidR="00FB1D4C">
        <w:rPr>
          <w:rStyle w:val="aa"/>
        </w:rPr>
        <w:footnoteReference w:id="11"/>
      </w:r>
      <w:r w:rsidR="00403CA0">
        <w:rPr>
          <w:rFonts w:hint="eastAsia"/>
        </w:rPr>
        <w:t>。</w:t>
      </w:r>
      <w:r>
        <w:rPr>
          <w:rFonts w:hint="eastAsia"/>
        </w:rPr>
        <w:t>同書の中心である「言葉で人を傷つけうること」を論じた章では、「呼びかけという儀式」が考察される。</w:t>
      </w:r>
      <w:r w:rsidR="00403CA0">
        <w:rPr>
          <w:rFonts w:hint="eastAsia"/>
        </w:rPr>
        <w:t>social agents</w:t>
      </w:r>
      <w:r w:rsidR="00403CA0">
        <w:rPr>
          <w:rFonts w:hint="eastAsia"/>
        </w:rPr>
        <w:t>（</w:t>
      </w:r>
      <w:r>
        <w:rPr>
          <w:rFonts w:hint="eastAsia"/>
        </w:rPr>
        <w:t>社会的行為体</w:t>
      </w:r>
      <w:r w:rsidR="00403CA0">
        <w:rPr>
          <w:rFonts w:hint="eastAsia"/>
        </w:rPr>
        <w:t>）</w:t>
      </w:r>
      <w:r>
        <w:rPr>
          <w:rFonts w:hint="eastAsia"/>
        </w:rPr>
        <w:t>はこの呼びかけによって存在する。名づけられ、呼びかけられ、主体</w:t>
      </w:r>
      <w:r w:rsidR="00403CA0">
        <w:rPr>
          <w:rFonts w:hint="eastAsia"/>
        </w:rPr>
        <w:t>（</w:t>
      </w:r>
      <w:r w:rsidR="00403CA0">
        <w:rPr>
          <w:rFonts w:hint="eastAsia"/>
        </w:rPr>
        <w:t>subject</w:t>
      </w:r>
      <w:r w:rsidR="00403CA0">
        <w:rPr>
          <w:rFonts w:hint="eastAsia"/>
        </w:rPr>
        <w:t>）</w:t>
      </w:r>
      <w:r>
        <w:rPr>
          <w:rFonts w:hint="eastAsia"/>
        </w:rPr>
        <w:t>の位置に導き入れられるのだ。</w:t>
      </w:r>
      <w:r w:rsidR="00403CA0">
        <w:rPr>
          <w:rFonts w:hint="eastAsia"/>
        </w:rPr>
        <w:t>バ</w:t>
      </w:r>
      <w:r>
        <w:rPr>
          <w:rFonts w:hint="eastAsia"/>
        </w:rPr>
        <w:t>トラーによれば、</w:t>
      </w:r>
      <w:r w:rsidR="00403CA0">
        <w:rPr>
          <w:rFonts w:hint="eastAsia"/>
        </w:rPr>
        <w:t>我々</w:t>
      </w:r>
      <w:r>
        <w:rPr>
          <w:rFonts w:hint="eastAsia"/>
        </w:rPr>
        <w:t>は</w:t>
      </w:r>
      <w:r w:rsidR="00FB1D4C">
        <w:rPr>
          <w:rFonts w:hint="eastAsia"/>
        </w:rPr>
        <w:t>social existence</w:t>
      </w:r>
      <w:r w:rsidR="00FB1D4C">
        <w:rPr>
          <w:rFonts w:hint="eastAsia"/>
        </w:rPr>
        <w:t>（</w:t>
      </w:r>
      <w:r>
        <w:rPr>
          <w:rFonts w:hint="eastAsia"/>
        </w:rPr>
        <w:t>社会的</w:t>
      </w:r>
      <w:r w:rsidR="0082444B">
        <w:rPr>
          <w:rFonts w:hint="eastAsia"/>
        </w:rPr>
        <w:t>現世</w:t>
      </w:r>
      <w:r>
        <w:rPr>
          <w:rFonts w:hint="eastAsia"/>
        </w:rPr>
        <w:t>存在</w:t>
      </w:r>
      <w:r w:rsidR="00FB1D4C">
        <w:rPr>
          <w:rFonts w:hint="eastAsia"/>
        </w:rPr>
        <w:t>）</w:t>
      </w:r>
      <w:r>
        <w:rPr>
          <w:rFonts w:hint="eastAsia"/>
        </w:rPr>
        <w:t>として生み出されている以上、傷つき、不安を感じ、動揺を覚える</w:t>
      </w:r>
      <w:r w:rsidR="00817364">
        <w:rPr>
          <w:rFonts w:hint="eastAsia"/>
        </w:rPr>
        <w:t>様</w:t>
      </w:r>
      <w:r>
        <w:rPr>
          <w:rFonts w:hint="eastAsia"/>
        </w:rPr>
        <w:t>な</w:t>
      </w:r>
      <w:r w:rsidR="00817364">
        <w:rPr>
          <w:rFonts w:hint="eastAsia"/>
        </w:rPr>
        <w:t>形</w:t>
      </w:r>
      <w:r>
        <w:rPr>
          <w:rFonts w:hint="eastAsia"/>
        </w:rPr>
        <w:t>で呼びかけられることを避けることはできない</w:t>
      </w:r>
      <w:r w:rsidR="00FB1D4C">
        <w:rPr>
          <w:rStyle w:val="aa"/>
        </w:rPr>
        <w:footnoteReference w:id="12"/>
      </w:r>
      <w:r>
        <w:rPr>
          <w:rFonts w:hint="eastAsia"/>
        </w:rPr>
        <w:t>。事実、</w:t>
      </w:r>
      <w:r w:rsidR="00FB1D4C">
        <w:rPr>
          <w:rFonts w:hint="eastAsia"/>
        </w:rPr>
        <w:t>a subject of speech</w:t>
      </w:r>
      <w:r w:rsidR="00FB1D4C">
        <w:rPr>
          <w:rFonts w:hint="eastAsia"/>
        </w:rPr>
        <w:t>（</w:t>
      </w:r>
      <w:r>
        <w:rPr>
          <w:rFonts w:hint="eastAsia"/>
        </w:rPr>
        <w:t>発話主体</w:t>
      </w:r>
      <w:r w:rsidR="00FB1D4C">
        <w:rPr>
          <w:rFonts w:hint="eastAsia"/>
        </w:rPr>
        <w:t>）</w:t>
      </w:r>
      <w:r>
        <w:rPr>
          <w:rFonts w:hint="eastAsia"/>
        </w:rPr>
        <w:t>であることとは、こうした予期せぬ呼びかけにいつでもさらされているということなのだ</w:t>
      </w:r>
      <w:r w:rsidR="00FB1D4C">
        <w:rPr>
          <w:rFonts w:hint="eastAsia"/>
        </w:rPr>
        <w:t>。傷つきうることが根本にあるという事実は、明白な政治的帰結を伴っている。あるいは少なくとも、政治が可能となる条件を明らかにする。バトラーによれば、言葉が人を傷つけうることを否認し無視する政治は、</w:t>
      </w:r>
      <w:r w:rsidR="00FB1D4C">
        <w:rPr>
          <w:rFonts w:hint="eastAsia"/>
        </w:rPr>
        <w:t>agency</w:t>
      </w:r>
      <w:r w:rsidR="00FB1D4C">
        <w:rPr>
          <w:rFonts w:hint="eastAsia"/>
        </w:rPr>
        <w:t>（行為体）が持つ政治的任務という特権を消滅させてしまう。</w:t>
      </w:r>
      <w:r w:rsidR="00FB1D4C">
        <w:rPr>
          <w:rFonts w:hint="eastAsia"/>
        </w:rPr>
        <w:t>agency</w:t>
      </w:r>
      <w:r w:rsidR="00FB1D4C">
        <w:rPr>
          <w:rFonts w:hint="eastAsia"/>
        </w:rPr>
        <w:t>（行為体）は傷つくという可能性によって基礎づけられている。政治とはそれに伴うリスクへの応答なのだ。</w:t>
      </w:r>
    </w:p>
    <w:p w:rsidR="005601F9" w:rsidRDefault="005601F9" w:rsidP="00FB1D4C"/>
    <w:p w:rsidR="00E03A40" w:rsidRDefault="00FB1D4C" w:rsidP="004E2537">
      <w:r>
        <w:rPr>
          <w:rFonts w:hint="eastAsia"/>
        </w:rPr>
        <w:t>バトラー</w:t>
      </w:r>
      <w:r w:rsidR="004E2537">
        <w:rPr>
          <w:rFonts w:hint="eastAsia"/>
        </w:rPr>
        <w:t>の論考は、政治、</w:t>
      </w:r>
      <w:r w:rsidR="005601F9">
        <w:rPr>
          <w:rFonts w:hint="eastAsia"/>
        </w:rPr>
        <w:t>公的発話</w:t>
      </w:r>
      <w:r>
        <w:rPr>
          <w:rFonts w:hint="eastAsia"/>
        </w:rPr>
        <w:t>、被傷性</w:t>
      </w:r>
      <w:r w:rsidR="005601F9">
        <w:rPr>
          <w:rFonts w:hint="eastAsia"/>
        </w:rPr>
        <w:t>、これら</w:t>
      </w:r>
      <w:r>
        <w:rPr>
          <w:rFonts w:hint="eastAsia"/>
        </w:rPr>
        <w:t>をめぐる</w:t>
      </w:r>
      <w:r w:rsidR="004E2537">
        <w:rPr>
          <w:rFonts w:hint="eastAsia"/>
        </w:rPr>
        <w:t>問い</w:t>
      </w:r>
      <w:r>
        <w:rPr>
          <w:rFonts w:hint="eastAsia"/>
        </w:rPr>
        <w:t>を再</w:t>
      </w:r>
      <w:r w:rsidR="004E2537">
        <w:rPr>
          <w:rFonts w:hint="eastAsia"/>
        </w:rPr>
        <w:t>び</w:t>
      </w:r>
      <w:r>
        <w:rPr>
          <w:rFonts w:hint="eastAsia"/>
        </w:rPr>
        <w:t>取り上げる。この点で、</w:t>
      </w:r>
      <w:r w:rsidR="004E2537" w:rsidRPr="004E2537">
        <w:rPr>
          <w:rFonts w:hint="eastAsia"/>
        </w:rPr>
        <w:t>『ロンドン・レヴュ</w:t>
      </w:r>
      <w:r w:rsidR="004E2537">
        <w:rPr>
          <w:rFonts w:hint="eastAsia"/>
        </w:rPr>
        <w:t>ー</w:t>
      </w:r>
      <w:r w:rsidR="004E2537" w:rsidRPr="004E2537">
        <w:rPr>
          <w:rFonts w:hint="eastAsia"/>
        </w:rPr>
        <w:t>・オブ・ブックス』に掲載された</w:t>
      </w:r>
      <w:r w:rsidR="005601F9">
        <w:rPr>
          <w:rFonts w:hint="eastAsia"/>
        </w:rPr>
        <w:t>『いや、それは反ユダヤ主義ではない』</w:t>
      </w:r>
      <w:r w:rsidR="004E2537">
        <w:rPr>
          <w:rStyle w:val="aa"/>
        </w:rPr>
        <w:footnoteReference w:id="13"/>
      </w:r>
      <w:r w:rsidR="004E2537" w:rsidRPr="004E2537">
        <w:rPr>
          <w:rFonts w:hint="eastAsia"/>
        </w:rPr>
        <w:t>では</w:t>
      </w:r>
      <w:r w:rsidR="004E2537">
        <w:rPr>
          <w:rFonts w:hint="eastAsia"/>
        </w:rPr>
        <w:t>未解決に終わった課題への取り組みとして読むこともできる。バトラーはこの迫力あるテキストで、</w:t>
      </w:r>
      <w:r w:rsidR="004E2537">
        <w:rPr>
          <w:rFonts w:hint="eastAsia"/>
        </w:rPr>
        <w:t>the public sphere</w:t>
      </w:r>
      <w:r w:rsidR="004E2537">
        <w:rPr>
          <w:rFonts w:hint="eastAsia"/>
        </w:rPr>
        <w:t>に流布する特定の発話を統制しようとする、</w:t>
      </w:r>
      <w:r w:rsidR="005601F9">
        <w:rPr>
          <w:rFonts w:hint="eastAsia"/>
        </w:rPr>
        <w:t>公的戦略</w:t>
      </w:r>
      <w:r w:rsidR="004E2537">
        <w:rPr>
          <w:rFonts w:hint="eastAsia"/>
        </w:rPr>
        <w:t>（</w:t>
      </w:r>
      <w:r w:rsidR="005601F9">
        <w:rPr>
          <w:rFonts w:hint="eastAsia"/>
        </w:rPr>
        <w:t>a public strategy</w:t>
      </w:r>
      <w:r w:rsidR="004E2537">
        <w:rPr>
          <w:rFonts w:hint="eastAsia"/>
        </w:rPr>
        <w:t>）と対峠した。つまり、「反ユダヤ主義という嫌疑で</w:t>
      </w:r>
      <w:r w:rsidR="00896420">
        <w:rPr>
          <w:rFonts w:hint="eastAsia"/>
        </w:rPr>
        <w:t>恫喝</w:t>
      </w:r>
      <w:r w:rsidR="004E2537">
        <w:rPr>
          <w:rFonts w:hint="eastAsia"/>
        </w:rPr>
        <w:t>し、進歩的な人間なら誰であれかかわりたくない、恥ずべき評価を持ち出してたじろがせる雰</w:t>
      </w:r>
      <w:r w:rsidR="004E2537">
        <w:rPr>
          <w:rFonts w:hint="eastAsia"/>
        </w:rPr>
        <w:lastRenderedPageBreak/>
        <w:t>囲気を作り出す」戦略と対決した</w:t>
      </w:r>
      <w:r w:rsidR="004E2537">
        <w:rPr>
          <w:rStyle w:val="aa"/>
        </w:rPr>
        <w:footnoteReference w:id="14"/>
      </w:r>
      <w:r w:rsidR="004E2537">
        <w:rPr>
          <w:rFonts w:hint="eastAsia"/>
        </w:rPr>
        <w:t>。そして</w:t>
      </w:r>
      <w:r w:rsidR="00A860FD">
        <w:rPr>
          <w:rFonts w:hint="eastAsia"/>
        </w:rPr>
        <w:t>「自分に火の粉が降りかかる」としても</w:t>
      </w:r>
      <w:r w:rsidR="00A860FD">
        <w:rPr>
          <w:rStyle w:val="aa"/>
        </w:rPr>
        <w:footnoteReference w:id="15"/>
      </w:r>
      <w:r w:rsidR="00A860FD">
        <w:rPr>
          <w:rFonts w:hint="eastAsia"/>
        </w:rPr>
        <w:t>、</w:t>
      </w:r>
      <w:r w:rsidR="004E2537">
        <w:rPr>
          <w:rFonts w:hint="eastAsia"/>
        </w:rPr>
        <w:t>この戦略に</w:t>
      </w:r>
      <w:r w:rsidR="00A860FD">
        <w:rPr>
          <w:rFonts w:hint="eastAsia"/>
        </w:rPr>
        <w:t>対して</w:t>
      </w:r>
      <w:r w:rsidR="004E2537">
        <w:rPr>
          <w:rFonts w:hint="eastAsia"/>
        </w:rPr>
        <w:t>、違法な国家暴力の強制に反対することを求めるエートスを対置する。バトラーはこのエートスをより深く検討し、それが傷つきうることと</w:t>
      </w:r>
      <w:r w:rsidR="0082444B">
        <w:rPr>
          <w:rFonts w:hint="eastAsia"/>
        </w:rPr>
        <w:t>他者に</w:t>
      </w:r>
      <w:r w:rsidR="004E2537">
        <w:rPr>
          <w:rFonts w:hint="eastAsia"/>
        </w:rPr>
        <w:t>傷を</w:t>
      </w:r>
      <w:r w:rsidR="0082444B">
        <w:rPr>
          <w:rFonts w:hint="eastAsia"/>
        </w:rPr>
        <w:t>つけ</w:t>
      </w:r>
      <w:r w:rsidR="004E2537">
        <w:rPr>
          <w:rFonts w:hint="eastAsia"/>
        </w:rPr>
        <w:t>うること</w:t>
      </w:r>
      <w:r w:rsidR="0082444B">
        <w:rPr>
          <w:rFonts w:hint="eastAsia"/>
        </w:rPr>
        <w:t>と</w:t>
      </w:r>
      <w:r w:rsidR="004E2537">
        <w:rPr>
          <w:rFonts w:hint="eastAsia"/>
        </w:rPr>
        <w:t>の双方に</w:t>
      </w:r>
      <w:r w:rsidR="00A860FD">
        <w:rPr>
          <w:rFonts w:hint="eastAsia"/>
        </w:rPr>
        <w:t>如何に</w:t>
      </w:r>
      <w:r w:rsidR="004E2537">
        <w:rPr>
          <w:rFonts w:hint="eastAsia"/>
        </w:rPr>
        <w:t>かかわるかを明らかにしている</w:t>
      </w:r>
      <w:r w:rsidR="004E2537">
        <w:rPr>
          <w:rStyle w:val="aa"/>
        </w:rPr>
        <w:footnoteReference w:id="16"/>
      </w:r>
      <w:r w:rsidR="004E2537">
        <w:rPr>
          <w:rFonts w:hint="eastAsia"/>
        </w:rPr>
        <w:t>。</w:t>
      </w:r>
    </w:p>
    <w:p w:rsidR="00896420" w:rsidRDefault="00896420" w:rsidP="004E2537"/>
    <w:p w:rsidR="00B70382" w:rsidRDefault="00896420" w:rsidP="00896420">
      <w:r>
        <w:rPr>
          <w:rFonts w:hint="eastAsia"/>
        </w:rPr>
        <w:t>バトラーのテキストは、本書全体のねらいを際立たせる端的な発言の数々で始まる。</w:t>
      </w:r>
      <w:r>
        <w:rPr>
          <w:rFonts w:hint="eastAsia"/>
        </w:rPr>
        <w:t>religion</w:t>
      </w:r>
      <w:r>
        <w:rPr>
          <w:rFonts w:hint="eastAsia"/>
        </w:rPr>
        <w:t>は</w:t>
      </w:r>
      <w:r>
        <w:rPr>
          <w:rFonts w:hint="eastAsia"/>
        </w:rPr>
        <w:t>public life</w:t>
      </w:r>
      <w:r>
        <w:rPr>
          <w:rFonts w:hint="eastAsia"/>
        </w:rPr>
        <w:t>を多元的に構想している。</w:t>
      </w:r>
      <w:r w:rsidR="00A860FD">
        <w:rPr>
          <w:rFonts w:hint="eastAsia"/>
        </w:rPr>
        <w:t>（齋藤補遺：</w:t>
      </w:r>
      <w:r w:rsidR="00A860FD">
        <w:rPr>
          <w:rFonts w:hint="eastAsia"/>
        </w:rPr>
        <w:t>religion</w:t>
      </w:r>
      <w:r w:rsidR="00A860FD">
        <w:rPr>
          <w:rFonts w:hint="eastAsia"/>
        </w:rPr>
        <w:t>は、</w:t>
      </w:r>
      <w:r w:rsidR="00A860FD">
        <w:rPr>
          <w:rFonts w:hint="eastAsia"/>
        </w:rPr>
        <w:t>public</w:t>
      </w:r>
      <w:r w:rsidR="00A860FD">
        <w:rPr>
          <w:rFonts w:hint="eastAsia"/>
        </w:rPr>
        <w:t>の意味するところを多義的に捉えようとする。）</w:t>
      </w:r>
      <w:r>
        <w:rPr>
          <w:rFonts w:hint="eastAsia"/>
        </w:rPr>
        <w:t>この点を指摘したバトラーは、</w:t>
      </w:r>
      <w:r>
        <w:rPr>
          <w:rFonts w:hint="eastAsia"/>
        </w:rPr>
        <w:t>the public sphere</w:t>
      </w:r>
      <w:r>
        <w:rPr>
          <w:rFonts w:hint="eastAsia"/>
        </w:rPr>
        <w:t>それ自体が「</w:t>
      </w:r>
      <w:r>
        <w:rPr>
          <w:rFonts w:hint="eastAsia"/>
        </w:rPr>
        <w:t>the public</w:t>
      </w:r>
      <w:r>
        <w:rPr>
          <w:rFonts w:hint="eastAsia"/>
        </w:rPr>
        <w:t>と</w:t>
      </w:r>
      <w:r>
        <w:rPr>
          <w:rFonts w:hint="eastAsia"/>
        </w:rPr>
        <w:t>the private</w:t>
      </w:r>
      <w:r>
        <w:rPr>
          <w:rFonts w:hint="eastAsia"/>
        </w:rPr>
        <w:t>とを区別する一連</w:t>
      </w:r>
      <w:r w:rsidRPr="00896420">
        <w:rPr>
          <w:rFonts w:hint="eastAsia"/>
        </w:rPr>
        <w:t>の基準づくりにも貢献している」特定の</w:t>
      </w:r>
      <w:r>
        <w:rPr>
          <w:rFonts w:hint="eastAsia"/>
        </w:rPr>
        <w:t>religio</w:t>
      </w:r>
      <w:r w:rsidR="00DC0A3E">
        <w:rPr>
          <w:rFonts w:hint="eastAsia"/>
        </w:rPr>
        <w:t>n</w:t>
      </w:r>
      <w:r w:rsidR="00DC0A3E">
        <w:rPr>
          <w:rFonts w:hint="eastAsia"/>
        </w:rPr>
        <w:t>の</w:t>
      </w:r>
      <w:r w:rsidRPr="00896420">
        <w:rPr>
          <w:rFonts w:hint="eastAsia"/>
        </w:rPr>
        <w:t>伝統の産物ではないかと述べる。そうだとすると、</w:t>
      </w:r>
      <w:r>
        <w:rPr>
          <w:rFonts w:hint="eastAsia"/>
        </w:rPr>
        <w:t>世俗化は</w:t>
      </w:r>
      <w:r>
        <w:rPr>
          <w:rFonts w:hint="eastAsia"/>
        </w:rPr>
        <w:t>religion</w:t>
      </w:r>
      <w:r>
        <w:rPr>
          <w:rFonts w:hint="eastAsia"/>
        </w:rPr>
        <w:t>の終焉を導くのではなく、実際には「</w:t>
      </w:r>
      <w:r>
        <w:rPr>
          <w:rFonts w:hint="eastAsia"/>
        </w:rPr>
        <w:t>religion</w:t>
      </w:r>
      <w:r>
        <w:rPr>
          <w:rFonts w:hint="eastAsia"/>
        </w:rPr>
        <w:t>が生き残るための一時的な手段かもしれない」。こうした挑戦的で示唆に富む発言は、はるかに具体的なジレンマへと大きく話題を展開させる。</w:t>
      </w:r>
      <w:r>
        <w:rPr>
          <w:rFonts w:hint="eastAsia"/>
        </w:rPr>
        <w:t>religion</w:t>
      </w:r>
      <w:r>
        <w:rPr>
          <w:rFonts w:hint="eastAsia"/>
        </w:rPr>
        <w:t>と</w:t>
      </w:r>
      <w:r w:rsidR="00E10A6E">
        <w:rPr>
          <w:rFonts w:hint="eastAsia"/>
        </w:rPr>
        <w:t>公共生活</w:t>
      </w:r>
      <w:r w:rsidR="00DC0A3E">
        <w:rPr>
          <w:rFonts w:hint="eastAsia"/>
        </w:rPr>
        <w:t>（</w:t>
      </w:r>
      <w:r w:rsidR="00E10A6E">
        <w:rPr>
          <w:rFonts w:hint="eastAsia"/>
        </w:rPr>
        <w:t>public life</w:t>
      </w:r>
      <w:r w:rsidR="00DC0A3E">
        <w:rPr>
          <w:rFonts w:hint="eastAsia"/>
        </w:rPr>
        <w:t>）</w:t>
      </w:r>
      <w:r>
        <w:rPr>
          <w:rFonts w:hint="eastAsia"/>
        </w:rPr>
        <w:t>とのあいだに走る緊張</w:t>
      </w:r>
      <w:r>
        <w:rPr>
          <w:rFonts w:hint="eastAsia"/>
        </w:rPr>
        <w:t xml:space="preserve"> --- </w:t>
      </w:r>
      <w:r>
        <w:rPr>
          <w:rFonts w:hint="eastAsia"/>
        </w:rPr>
        <w:t>それは、イスラエル国家</w:t>
      </w:r>
      <w:r w:rsidR="00CF7BB6">
        <w:rPr>
          <w:rFonts w:hint="eastAsia"/>
        </w:rPr>
        <w:t>が</w:t>
      </w:r>
      <w:r>
        <w:rPr>
          <w:rFonts w:hint="eastAsia"/>
        </w:rPr>
        <w:t>暴力</w:t>
      </w:r>
      <w:r w:rsidR="0082444B">
        <w:rPr>
          <w:rFonts w:hint="eastAsia"/>
        </w:rPr>
        <w:t>をふ</w:t>
      </w:r>
      <w:r w:rsidR="00CF7BB6">
        <w:rPr>
          <w:rFonts w:hint="eastAsia"/>
        </w:rPr>
        <w:t>るうこと</w:t>
      </w:r>
      <w:r>
        <w:rPr>
          <w:rFonts w:hint="eastAsia"/>
        </w:rPr>
        <w:t>への</w:t>
      </w:r>
      <w:r w:rsidR="0088217A">
        <w:rPr>
          <w:rFonts w:hint="eastAsia"/>
        </w:rPr>
        <w:t>公的批判</w:t>
      </w:r>
      <w:r w:rsidR="00DC0A3E">
        <w:rPr>
          <w:rFonts w:hint="eastAsia"/>
        </w:rPr>
        <w:t>（</w:t>
      </w:r>
      <w:r w:rsidR="0088217A">
        <w:rPr>
          <w:rFonts w:hint="eastAsia"/>
        </w:rPr>
        <w:t>public criticism</w:t>
      </w:r>
      <w:r w:rsidR="00DC0A3E">
        <w:rPr>
          <w:rFonts w:hint="eastAsia"/>
        </w:rPr>
        <w:t>）</w:t>
      </w:r>
      <w:r>
        <w:rPr>
          <w:rFonts w:hint="eastAsia"/>
        </w:rPr>
        <w:t>が反セム主義や反</w:t>
      </w:r>
      <w:r w:rsidR="00DC0A3E">
        <w:rPr>
          <w:rFonts w:hint="eastAsia"/>
        </w:rPr>
        <w:t>ユダヤ主義と見なされるときに、また同時に、国家</w:t>
      </w:r>
      <w:r w:rsidR="005E3A8A">
        <w:rPr>
          <w:rFonts w:hint="eastAsia"/>
        </w:rPr>
        <w:t>による</w:t>
      </w:r>
      <w:r w:rsidR="00DC0A3E">
        <w:rPr>
          <w:rFonts w:hint="eastAsia"/>
        </w:rPr>
        <w:t>暴力への</w:t>
      </w:r>
      <w:r w:rsidR="00DC0A3E">
        <w:rPr>
          <w:rFonts w:hint="eastAsia"/>
        </w:rPr>
        <w:t>openly</w:t>
      </w:r>
      <w:r w:rsidR="00DC0A3E">
        <w:rPr>
          <w:rFonts w:hint="eastAsia"/>
        </w:rPr>
        <w:t>且つ</w:t>
      </w:r>
      <w:r w:rsidR="00DC0A3E">
        <w:rPr>
          <w:rFonts w:hint="eastAsia"/>
        </w:rPr>
        <w:t>publicly</w:t>
      </w:r>
      <w:r>
        <w:rPr>
          <w:rFonts w:hint="eastAsia"/>
        </w:rPr>
        <w:t>な批判が</w:t>
      </w:r>
      <w:r w:rsidR="005E3A8A">
        <w:rPr>
          <w:rFonts w:hint="eastAsia"/>
        </w:rPr>
        <w:t>、</w:t>
      </w:r>
      <w:r w:rsidR="005E3A8A">
        <w:rPr>
          <w:rFonts w:hint="eastAsia"/>
        </w:rPr>
        <w:t>religious</w:t>
      </w:r>
      <w:r w:rsidR="005E3A8A">
        <w:rPr>
          <w:rFonts w:hint="eastAsia"/>
        </w:rPr>
        <w:t>と</w:t>
      </w:r>
      <w:r w:rsidR="005E3A8A">
        <w:rPr>
          <w:rFonts w:hint="eastAsia"/>
        </w:rPr>
        <w:t>nonreligious</w:t>
      </w:r>
      <w:r w:rsidR="005E3A8A">
        <w:rPr>
          <w:rFonts w:hint="eastAsia"/>
        </w:rPr>
        <w:t>とを問わず</w:t>
      </w:r>
      <w:r>
        <w:rPr>
          <w:rFonts w:hint="eastAsia"/>
        </w:rPr>
        <w:t>ユダヤ</w:t>
      </w:r>
      <w:r w:rsidR="005E3A8A">
        <w:rPr>
          <w:rFonts w:hint="eastAsia"/>
        </w:rPr>
        <w:t>的</w:t>
      </w:r>
      <w:r>
        <w:rPr>
          <w:rFonts w:hint="eastAsia"/>
        </w:rPr>
        <w:t>枠組の内部から</w:t>
      </w:r>
      <w:r w:rsidR="005E3A8A">
        <w:rPr>
          <w:rFonts w:hint="eastAsia"/>
        </w:rPr>
        <w:t>、</w:t>
      </w:r>
      <w:r w:rsidR="005E3A8A">
        <w:rPr>
          <w:rFonts w:hint="eastAsia"/>
        </w:rPr>
        <w:t>obligatory</w:t>
      </w:r>
      <w:r w:rsidR="005E3A8A">
        <w:rPr>
          <w:rFonts w:hint="eastAsia"/>
        </w:rPr>
        <w:t>（天啓</w:t>
      </w:r>
      <w:r>
        <w:rPr>
          <w:rFonts w:hint="eastAsia"/>
        </w:rPr>
        <w:t>義務</w:t>
      </w:r>
      <w:r w:rsidR="005E3A8A">
        <w:rPr>
          <w:rFonts w:hint="eastAsia"/>
        </w:rPr>
        <w:t>）</w:t>
      </w:r>
      <w:r>
        <w:rPr>
          <w:rFonts w:hint="eastAsia"/>
        </w:rPr>
        <w:t>として生じる倫理的要請であるときに</w:t>
      </w:r>
      <w:r w:rsidR="00CF7BB6">
        <w:rPr>
          <w:rFonts w:hint="eastAsia"/>
        </w:rPr>
        <w:t>、</w:t>
      </w:r>
      <w:r>
        <w:rPr>
          <w:rFonts w:hint="eastAsia"/>
        </w:rPr>
        <w:t>走る</w:t>
      </w:r>
      <w:r w:rsidR="00DC0A3E">
        <w:rPr>
          <w:rFonts w:hint="eastAsia"/>
        </w:rPr>
        <w:t>緊張</w:t>
      </w:r>
      <w:r>
        <w:rPr>
          <w:rFonts w:hint="eastAsia"/>
        </w:rPr>
        <w:t>である。</w:t>
      </w:r>
    </w:p>
    <w:p w:rsidR="00B70382" w:rsidRDefault="00B70382" w:rsidP="00896420"/>
    <w:p w:rsidR="00896420" w:rsidRDefault="005E3A8A" w:rsidP="00896420">
      <w:r>
        <w:rPr>
          <w:rFonts w:hint="eastAsia"/>
        </w:rPr>
        <w:t>（齋藤補遺：ユダヤ教は、</w:t>
      </w:r>
      <w:r w:rsidR="00B70382">
        <w:rPr>
          <w:rFonts w:hint="eastAsia"/>
        </w:rPr>
        <w:t>ユダヤ民族が</w:t>
      </w:r>
      <w:r w:rsidR="006D61FB">
        <w:rPr>
          <w:rFonts w:hint="eastAsia"/>
        </w:rPr>
        <w:t>旧約聖書時代に幾度も</w:t>
      </w:r>
      <w:r w:rsidR="00B70382">
        <w:rPr>
          <w:rFonts w:hint="eastAsia"/>
        </w:rPr>
        <w:t>色々な</w:t>
      </w:r>
      <w:r w:rsidR="006D61FB">
        <w:rPr>
          <w:rFonts w:hint="eastAsia"/>
        </w:rPr>
        <w:t>大国の奴隷とされたことを教訓にして、</w:t>
      </w:r>
      <w:r>
        <w:rPr>
          <w:rFonts w:hint="eastAsia"/>
        </w:rPr>
        <w:t>社会の</w:t>
      </w:r>
      <w:r w:rsidR="006D61FB">
        <w:rPr>
          <w:rFonts w:hint="eastAsia"/>
        </w:rPr>
        <w:t>構成手段として</w:t>
      </w:r>
      <w:r>
        <w:rPr>
          <w:rFonts w:hint="eastAsia"/>
        </w:rPr>
        <w:t>「国家」の存在を認めない</w:t>
      </w:r>
      <w:r w:rsidR="006D61FB">
        <w:rPr>
          <w:rFonts w:hint="eastAsia"/>
        </w:rPr>
        <w:t>という</w:t>
      </w:r>
      <w:r w:rsidR="006D61FB">
        <w:rPr>
          <w:rFonts w:hint="eastAsia"/>
        </w:rPr>
        <w:t>dogma</w:t>
      </w:r>
      <w:r w:rsidR="006D61FB">
        <w:rPr>
          <w:rFonts w:hint="eastAsia"/>
        </w:rPr>
        <w:t>を持つのが大きな特徴だった</w:t>
      </w:r>
      <w:r>
        <w:rPr>
          <w:rFonts w:hint="eastAsia"/>
        </w:rPr>
        <w:t>。</w:t>
      </w:r>
      <w:r w:rsidR="00FB6A6A">
        <w:rPr>
          <w:rFonts w:hint="eastAsia"/>
        </w:rPr>
        <w:t>二千年前</w:t>
      </w:r>
      <w:r w:rsidR="00FB6A6A">
        <w:rPr>
          <w:rFonts w:hint="eastAsia"/>
        </w:rPr>
        <w:t>Jesus</w:t>
      </w:r>
      <w:r w:rsidR="00FB6A6A">
        <w:rPr>
          <w:rFonts w:hint="eastAsia"/>
        </w:rPr>
        <w:t>が出現して、国家の存在を容認するキリスト教がユダヤ教から派生した後も、</w:t>
      </w:r>
      <w:r w:rsidR="006D61FB">
        <w:rPr>
          <w:rFonts w:hint="eastAsia"/>
        </w:rPr>
        <w:t>ユダヤ民族は、</w:t>
      </w:r>
      <w:r w:rsidR="006D36E5">
        <w:rPr>
          <w:rFonts w:hint="eastAsia"/>
        </w:rPr>
        <w:t>引き続き</w:t>
      </w:r>
      <w:r w:rsidR="006D61FB">
        <w:rPr>
          <w:rFonts w:hint="eastAsia"/>
        </w:rPr>
        <w:t>国家を持たない民族だった。</w:t>
      </w:r>
      <w:r w:rsidR="00FB6A6A">
        <w:rPr>
          <w:rFonts w:hint="eastAsia"/>
        </w:rPr>
        <w:t>しかし</w:t>
      </w:r>
      <w:r w:rsidR="006D61FB">
        <w:rPr>
          <w:rFonts w:hint="eastAsia"/>
        </w:rPr>
        <w:t>第二次世界大戦後の</w:t>
      </w:r>
      <w:r w:rsidR="006D61FB">
        <w:rPr>
          <w:rFonts w:hint="eastAsia"/>
        </w:rPr>
        <w:t>1948</w:t>
      </w:r>
      <w:r w:rsidR="006D61FB">
        <w:rPr>
          <w:rFonts w:hint="eastAsia"/>
        </w:rPr>
        <w:t>年に史上初のユダヤ「国家」、即ちイスラエルが誕生して、</w:t>
      </w:r>
      <w:r w:rsidR="00FB6A6A">
        <w:rPr>
          <w:rFonts w:hint="eastAsia"/>
        </w:rPr>
        <w:t>ユダヤ教の</w:t>
      </w:r>
      <w:r w:rsidR="006D61FB">
        <w:rPr>
          <w:rFonts w:hint="eastAsia"/>
        </w:rPr>
        <w:t>この</w:t>
      </w:r>
      <w:r w:rsidR="006D61FB">
        <w:rPr>
          <w:rFonts w:hint="eastAsia"/>
        </w:rPr>
        <w:t>dogma</w:t>
      </w:r>
      <w:r w:rsidR="006D61FB">
        <w:rPr>
          <w:rFonts w:hint="eastAsia"/>
        </w:rPr>
        <w:t>は</w:t>
      </w:r>
      <w:r w:rsidR="006D36E5">
        <w:rPr>
          <w:rFonts w:hint="eastAsia"/>
        </w:rPr>
        <w:t>或る程度</w:t>
      </w:r>
      <w:r w:rsidR="006D61FB">
        <w:rPr>
          <w:rFonts w:hint="eastAsia"/>
        </w:rPr>
        <w:t>緩められた。</w:t>
      </w:r>
      <w:r w:rsidR="006D36E5">
        <w:rPr>
          <w:rFonts w:hint="eastAsia"/>
        </w:rPr>
        <w:t>上記にある「国家による暴力に反対する</w:t>
      </w:r>
      <w:r w:rsidR="006D36E5">
        <w:rPr>
          <w:rFonts w:hint="eastAsia"/>
        </w:rPr>
        <w:t>obligatory</w:t>
      </w:r>
      <w:r w:rsidR="006D36E5">
        <w:rPr>
          <w:rFonts w:hint="eastAsia"/>
        </w:rPr>
        <w:t>（天啓義務）として生じる倫理的要請」の背景にはこの様な歴史がある。）</w:t>
      </w:r>
    </w:p>
    <w:p w:rsidR="00DC0A3E" w:rsidRDefault="00DC0A3E" w:rsidP="00896420"/>
    <w:p w:rsidR="00DC0A3E" w:rsidRDefault="00DC0A3E" w:rsidP="00DC0A3E">
      <w:r>
        <w:rPr>
          <w:rFonts w:hint="eastAsia"/>
        </w:rPr>
        <w:t>バトラーはこのような特定の倫理的要請を念頭に置いた上で、追放や収奪というユダヤ的エートスを描きだす。その中心にあるのが共棲</w:t>
      </w:r>
      <w:r w:rsidR="005603CA">
        <w:rPr>
          <w:rFonts w:hint="eastAsia"/>
        </w:rPr>
        <w:t>（</w:t>
      </w:r>
      <w:r w:rsidR="005603CA">
        <w:rPr>
          <w:rFonts w:hint="eastAsia"/>
        </w:rPr>
        <w:t>co-habitation</w:t>
      </w:r>
      <w:r w:rsidR="005603CA">
        <w:rPr>
          <w:rFonts w:hint="eastAsia"/>
        </w:rPr>
        <w:t>）</w:t>
      </w:r>
      <w:r>
        <w:rPr>
          <w:rFonts w:hint="eastAsia"/>
        </w:rPr>
        <w:t>の構想だ。永遠の難民状態を強いられることは、棲まうことの不安定さに</w:t>
      </w:r>
      <w:r w:rsidR="005603CA">
        <w:rPr>
          <w:rFonts w:hint="eastAsia"/>
        </w:rPr>
        <w:t>常</w:t>
      </w:r>
      <w:r>
        <w:rPr>
          <w:rFonts w:hint="eastAsia"/>
        </w:rPr>
        <w:t>に向き合うことである。そして</w:t>
      </w:r>
      <w:r w:rsidR="005603CA">
        <w:rPr>
          <w:rFonts w:hint="eastAsia"/>
        </w:rPr>
        <w:t>正</w:t>
      </w:r>
      <w:r>
        <w:rPr>
          <w:rFonts w:hint="eastAsia"/>
        </w:rPr>
        <w:t>にその</w:t>
      </w:r>
      <w:r w:rsidR="005603CA">
        <w:rPr>
          <w:rFonts w:hint="eastAsia"/>
        </w:rPr>
        <w:t>時</w:t>
      </w:r>
      <w:r>
        <w:rPr>
          <w:rFonts w:hint="eastAsia"/>
        </w:rPr>
        <w:t>にこそ、人間の条件にまつわる真理が</w:t>
      </w:r>
      <w:r>
        <w:rPr>
          <w:rFonts w:hint="eastAsia"/>
        </w:rPr>
        <w:t xml:space="preserve"> --- </w:t>
      </w:r>
      <w:r>
        <w:rPr>
          <w:rFonts w:hint="eastAsia"/>
        </w:rPr>
        <w:t>棲まうこととはいつでも共に棲まうことであり、</w:t>
      </w:r>
      <w:r w:rsidR="00E613FD">
        <w:rPr>
          <w:rFonts w:hint="eastAsia"/>
        </w:rPr>
        <w:t>常</w:t>
      </w:r>
      <w:r>
        <w:rPr>
          <w:rFonts w:hint="eastAsia"/>
        </w:rPr>
        <w:t>に脆いものであることが</w:t>
      </w:r>
      <w:r w:rsidR="00704487">
        <w:rPr>
          <w:rFonts w:hint="eastAsia"/>
        </w:rPr>
        <w:t xml:space="preserve"> --- </w:t>
      </w:r>
      <w:r>
        <w:rPr>
          <w:rFonts w:hint="eastAsia"/>
        </w:rPr>
        <w:t>かいま見える。共棲の理念を蘇らせようと、ユダヤ教の離散</w:t>
      </w:r>
      <w:r w:rsidR="005603CA">
        <w:rPr>
          <w:rFonts w:hint="eastAsia"/>
        </w:rPr>
        <w:t>(diaspora)</w:t>
      </w:r>
      <w:r>
        <w:rPr>
          <w:rFonts w:hint="eastAsia"/>
        </w:rPr>
        <w:t>の伝統に依拠する</w:t>
      </w:r>
      <w:r w:rsidR="00704487">
        <w:rPr>
          <w:rFonts w:hint="eastAsia"/>
        </w:rPr>
        <w:t>バトラー</w:t>
      </w:r>
      <w:r>
        <w:rPr>
          <w:rFonts w:hint="eastAsia"/>
        </w:rPr>
        <w:t>は、共棲の重要性と不可避性をこう強調する。</w:t>
      </w:r>
      <w:r>
        <w:rPr>
          <w:rFonts w:hint="eastAsia"/>
        </w:rPr>
        <w:lastRenderedPageBreak/>
        <w:t>「共棲は、ありとあらゆる</w:t>
      </w:r>
      <w:r w:rsidR="007665E2">
        <w:rPr>
          <w:rFonts w:hint="eastAsia"/>
        </w:rPr>
        <w:t>community</w:t>
      </w:r>
      <w:r>
        <w:rPr>
          <w:rFonts w:hint="eastAsia"/>
        </w:rPr>
        <w:t>や</w:t>
      </w:r>
      <w:r w:rsidR="007665E2">
        <w:rPr>
          <w:rFonts w:hint="eastAsia"/>
        </w:rPr>
        <w:t>nation</w:t>
      </w:r>
      <w:r w:rsidR="007665E2">
        <w:rPr>
          <w:rFonts w:hint="eastAsia"/>
        </w:rPr>
        <w:t>や</w:t>
      </w:r>
      <w:r w:rsidR="007665E2">
        <w:rPr>
          <w:rFonts w:hint="eastAsia"/>
        </w:rPr>
        <w:t>neighborhood</w:t>
      </w:r>
      <w:r>
        <w:rPr>
          <w:rFonts w:hint="eastAsia"/>
        </w:rPr>
        <w:t>に</w:t>
      </w:r>
      <w:r w:rsidR="007665E2">
        <w:rPr>
          <w:rFonts w:hint="eastAsia"/>
        </w:rPr>
        <w:t>優先します</w:t>
      </w:r>
      <w:r>
        <w:rPr>
          <w:rFonts w:hint="eastAsia"/>
        </w:rPr>
        <w:t>。</w:t>
      </w:r>
      <w:r w:rsidR="007665E2">
        <w:rPr>
          <w:rFonts w:hint="eastAsia"/>
        </w:rPr>
        <w:t>我々</w:t>
      </w:r>
      <w:r>
        <w:rPr>
          <w:rFonts w:hint="eastAsia"/>
        </w:rPr>
        <w:t>は、住む場所や隣人を選ぶことはできても、</w:t>
      </w:r>
      <w:r w:rsidR="007665E2">
        <w:rPr>
          <w:rFonts w:hint="eastAsia"/>
        </w:rPr>
        <w:t>地球上</w:t>
      </w:r>
      <w:r>
        <w:rPr>
          <w:rFonts w:hint="eastAsia"/>
        </w:rPr>
        <w:t>の共棲相手を選べはしません」</w:t>
      </w:r>
      <w:r w:rsidR="00704487">
        <w:rPr>
          <w:rFonts w:hint="eastAsia"/>
        </w:rPr>
        <w:t>。</w:t>
      </w:r>
      <w:r>
        <w:rPr>
          <w:rFonts w:hint="eastAsia"/>
        </w:rPr>
        <w:t>共棲相手を決めようとすることは、社会的・政治的</w:t>
      </w:r>
      <w:r w:rsidR="007665E2">
        <w:rPr>
          <w:rFonts w:hint="eastAsia"/>
        </w:rPr>
        <w:t>な現世</w:t>
      </w:r>
      <w:r>
        <w:rPr>
          <w:rFonts w:hint="eastAsia"/>
        </w:rPr>
        <w:t>存在</w:t>
      </w:r>
      <w:r w:rsidR="00E613FD">
        <w:rPr>
          <w:rFonts w:hint="eastAsia"/>
        </w:rPr>
        <w:t>に付随する</w:t>
      </w:r>
      <w:r>
        <w:rPr>
          <w:rFonts w:hint="eastAsia"/>
        </w:rPr>
        <w:t>基本条件を</w:t>
      </w:r>
      <w:r w:rsidR="00E613FD">
        <w:rPr>
          <w:rFonts w:hint="eastAsia"/>
        </w:rPr>
        <w:t>先行回避しようすることであり、原理的に不可能なことだ。我々</w:t>
      </w:r>
      <w:r>
        <w:rPr>
          <w:rFonts w:hint="eastAsia"/>
        </w:rPr>
        <w:t>はそうした</w:t>
      </w:r>
      <w:r w:rsidR="00E613FD">
        <w:rPr>
          <w:rFonts w:hint="eastAsia"/>
        </w:rPr>
        <w:t>先行回避</w:t>
      </w:r>
      <w:r>
        <w:rPr>
          <w:rFonts w:hint="eastAsia"/>
        </w:rPr>
        <w:t>を行おうとするのではなく、「</w:t>
      </w:r>
      <w:r w:rsidR="00E613FD">
        <w:rPr>
          <w:rFonts w:hint="eastAsia"/>
        </w:rPr>
        <w:t>変更不可能な所与条件としての、包摂的多文化共棲</w:t>
      </w:r>
      <w:r>
        <w:rPr>
          <w:rFonts w:hint="eastAsia"/>
        </w:rPr>
        <w:t>」を維持するよう積極的に努めるべきだと</w:t>
      </w:r>
      <w:r w:rsidR="00704487">
        <w:rPr>
          <w:rFonts w:hint="eastAsia"/>
        </w:rPr>
        <w:t>バトラー</w:t>
      </w:r>
      <w:r>
        <w:rPr>
          <w:rFonts w:hint="eastAsia"/>
        </w:rPr>
        <w:t>は説く。</w:t>
      </w:r>
      <w:r w:rsidR="00C74B1B">
        <w:rPr>
          <w:rFonts w:hint="eastAsia"/>
        </w:rPr>
        <w:t>「共棲」という</w:t>
      </w:r>
      <w:r>
        <w:rPr>
          <w:rFonts w:hint="eastAsia"/>
        </w:rPr>
        <w:t>理念</w:t>
      </w:r>
      <w:r w:rsidR="00C74B1B">
        <w:rPr>
          <w:rFonts w:hint="eastAsia"/>
        </w:rPr>
        <w:t>ないし</w:t>
      </w:r>
      <w:r>
        <w:rPr>
          <w:rFonts w:hint="eastAsia"/>
        </w:rPr>
        <w:t>基本的現実は、イスラエル国家</w:t>
      </w:r>
      <w:r w:rsidR="00C12BBC">
        <w:rPr>
          <w:rFonts w:hint="eastAsia"/>
        </w:rPr>
        <w:t>による</w:t>
      </w:r>
      <w:r>
        <w:rPr>
          <w:rFonts w:hint="eastAsia"/>
        </w:rPr>
        <w:t>暴力</w:t>
      </w:r>
      <w:r w:rsidR="00C12BBC">
        <w:rPr>
          <w:rFonts w:hint="eastAsia"/>
        </w:rPr>
        <w:t>に</w:t>
      </w:r>
      <w:r>
        <w:rPr>
          <w:rFonts w:hint="eastAsia"/>
        </w:rPr>
        <w:t>公</w:t>
      </w:r>
      <w:r w:rsidR="00C12BBC">
        <w:rPr>
          <w:rFonts w:hint="eastAsia"/>
        </w:rPr>
        <w:t>（</w:t>
      </w:r>
      <w:r w:rsidR="00C12BBC">
        <w:rPr>
          <w:rFonts w:hint="eastAsia"/>
        </w:rPr>
        <w:t>public</w:t>
      </w:r>
      <w:r w:rsidR="00C12BBC">
        <w:rPr>
          <w:rFonts w:hint="eastAsia"/>
        </w:rPr>
        <w:t>）</w:t>
      </w:r>
      <w:r>
        <w:rPr>
          <w:rFonts w:hint="eastAsia"/>
        </w:rPr>
        <w:t>の批判</w:t>
      </w:r>
      <w:r w:rsidR="00C12BBC">
        <w:rPr>
          <w:rFonts w:hint="eastAsia"/>
        </w:rPr>
        <w:t>を与えるための</w:t>
      </w:r>
      <w:r>
        <w:rPr>
          <w:rFonts w:hint="eastAsia"/>
        </w:rPr>
        <w:t>倫理的土台を作ると同時に、</w:t>
      </w:r>
      <w:r w:rsidR="00C74B1B">
        <w:rPr>
          <w:rFonts w:hint="eastAsia"/>
        </w:rPr>
        <w:t>ユダヤの土地</w:t>
      </w:r>
      <w:r w:rsidR="0082444B">
        <w:rPr>
          <w:rFonts w:hint="eastAsia"/>
        </w:rPr>
        <w:t>収奪</w:t>
      </w:r>
      <w:r w:rsidR="00C74B1B">
        <w:rPr>
          <w:rFonts w:hint="eastAsia"/>
        </w:rPr>
        <w:t>の</w:t>
      </w:r>
      <w:r>
        <w:rPr>
          <w:rFonts w:hint="eastAsia"/>
        </w:rPr>
        <w:t>根本の裏面にある、傷</w:t>
      </w:r>
      <w:r w:rsidR="00704487">
        <w:rPr>
          <w:rFonts w:hint="eastAsia"/>
        </w:rPr>
        <w:t>つきやすく</w:t>
      </w:r>
      <w:r>
        <w:rPr>
          <w:rFonts w:hint="eastAsia"/>
        </w:rPr>
        <w:t>傷</w:t>
      </w:r>
      <w:r w:rsidR="00C74B1B">
        <w:rPr>
          <w:rFonts w:hint="eastAsia"/>
        </w:rPr>
        <w:t>つけやすい</w:t>
      </w:r>
      <w:r w:rsidR="003D5CDC">
        <w:rPr>
          <w:rFonts w:hint="eastAsia"/>
        </w:rPr>
        <w:t>agency</w:t>
      </w:r>
      <w:r w:rsidR="003D5CDC">
        <w:rPr>
          <w:rFonts w:hint="eastAsia"/>
        </w:rPr>
        <w:t>（</w:t>
      </w:r>
      <w:r>
        <w:rPr>
          <w:rFonts w:hint="eastAsia"/>
        </w:rPr>
        <w:t>行為体</w:t>
      </w:r>
      <w:r w:rsidR="003D5CDC">
        <w:rPr>
          <w:rFonts w:hint="eastAsia"/>
        </w:rPr>
        <w:t>）</w:t>
      </w:r>
      <w:r>
        <w:rPr>
          <w:rFonts w:hint="eastAsia"/>
        </w:rPr>
        <w:t>の</w:t>
      </w:r>
      <w:r w:rsidR="00704487">
        <w:rPr>
          <w:rFonts w:hint="eastAsia"/>
        </w:rPr>
        <w:t>特徴</w:t>
      </w:r>
      <w:r>
        <w:rPr>
          <w:rFonts w:hint="eastAsia"/>
        </w:rPr>
        <w:t>を表わしている。</w:t>
      </w:r>
      <w:r w:rsidR="000F4A75">
        <w:rPr>
          <w:rFonts w:hint="eastAsia"/>
        </w:rPr>
        <w:t>確かに</w:t>
      </w:r>
      <w:r w:rsidR="00C74B1B">
        <w:rPr>
          <w:rFonts w:hint="eastAsia"/>
        </w:rPr>
        <w:t>the public sphere</w:t>
      </w:r>
      <w:r>
        <w:rPr>
          <w:rFonts w:hint="eastAsia"/>
        </w:rPr>
        <w:t>は</w:t>
      </w:r>
      <w:r w:rsidR="00704487">
        <w:rPr>
          <w:rFonts w:hint="eastAsia"/>
        </w:rPr>
        <w:t>「</w:t>
      </w:r>
      <w:r>
        <w:rPr>
          <w:rFonts w:hint="eastAsia"/>
        </w:rPr>
        <w:t>聴取可能なものと感覚可能なものの限界」によって、また</w:t>
      </w:r>
      <w:r w:rsidR="000F4A75">
        <w:rPr>
          <w:rFonts w:hint="eastAsia"/>
        </w:rPr>
        <w:t>様々</w:t>
      </w:r>
      <w:r>
        <w:rPr>
          <w:rFonts w:hint="eastAsia"/>
        </w:rPr>
        <w:t>な排除によって</w:t>
      </w:r>
      <w:r w:rsidR="004F30DC">
        <w:rPr>
          <w:rFonts w:hint="eastAsia"/>
        </w:rPr>
        <w:t>限定的に</w:t>
      </w:r>
      <w:r>
        <w:rPr>
          <w:rFonts w:hint="eastAsia"/>
        </w:rPr>
        <w:t>構成されている。</w:t>
      </w:r>
      <w:r w:rsidR="000F4A75">
        <w:rPr>
          <w:rFonts w:hint="eastAsia"/>
        </w:rPr>
        <w:t>しかしそれは</w:t>
      </w:r>
      <w:r>
        <w:rPr>
          <w:rFonts w:hint="eastAsia"/>
        </w:rPr>
        <w:t>まさしく、人がみな等しく追い払われ傷つき傷</w:t>
      </w:r>
      <w:r w:rsidR="000F4A75">
        <w:rPr>
          <w:rFonts w:hint="eastAsia"/>
        </w:rPr>
        <w:t>つける、そういう</w:t>
      </w:r>
      <w:r>
        <w:rPr>
          <w:rFonts w:hint="eastAsia"/>
        </w:rPr>
        <w:t>危険と向</w:t>
      </w:r>
      <w:r w:rsidR="004F30DC">
        <w:rPr>
          <w:rFonts w:hint="eastAsia"/>
        </w:rPr>
        <w:t>き合っている場なのだ、そう言っても間違いではないだろう。そして更</w:t>
      </w:r>
      <w:r>
        <w:rPr>
          <w:rFonts w:hint="eastAsia"/>
        </w:rPr>
        <w:t>に言えば、人間の</w:t>
      </w:r>
      <w:r w:rsidR="00653CE8">
        <w:rPr>
          <w:rFonts w:hint="eastAsia"/>
        </w:rPr>
        <w:t>脆弱</w:t>
      </w:r>
      <w:r>
        <w:rPr>
          <w:rFonts w:hint="eastAsia"/>
        </w:rPr>
        <w:t>さをめぐるこうした洞察は、</w:t>
      </w:r>
      <w:r w:rsidR="004F30DC">
        <w:rPr>
          <w:rFonts w:hint="eastAsia"/>
        </w:rPr>
        <w:t>the public sphere</w:t>
      </w:r>
      <w:r w:rsidR="00704487" w:rsidRPr="00704487">
        <w:rPr>
          <w:rFonts w:hint="eastAsia"/>
        </w:rPr>
        <w:t>のあり方によって自らの</w:t>
      </w:r>
      <w:r w:rsidR="004F30DC">
        <w:rPr>
          <w:rFonts w:hint="eastAsia"/>
        </w:rPr>
        <w:t>religion</w:t>
      </w:r>
      <w:r w:rsidR="00704487" w:rsidRPr="00704487">
        <w:rPr>
          <w:rFonts w:hint="eastAsia"/>
        </w:rPr>
        <w:t>的・</w:t>
      </w:r>
      <w:r w:rsidR="004F30DC">
        <w:rPr>
          <w:rFonts w:hint="eastAsia"/>
        </w:rPr>
        <w:t>ethnic</w:t>
      </w:r>
      <w:r w:rsidR="00704487" w:rsidRPr="00704487">
        <w:rPr>
          <w:rFonts w:hint="eastAsia"/>
        </w:rPr>
        <w:t>的アイデンティティが</w:t>
      </w:r>
      <w:r w:rsidR="004F30DC">
        <w:rPr>
          <w:rFonts w:hint="eastAsia"/>
        </w:rPr>
        <w:t>enable</w:t>
      </w:r>
      <w:r w:rsidR="004F30DC">
        <w:rPr>
          <w:rFonts w:hint="eastAsia"/>
        </w:rPr>
        <w:t>（法律的行為可能）とされたり</w:t>
      </w:r>
      <w:r w:rsidR="004F30DC">
        <w:rPr>
          <w:rFonts w:hint="eastAsia"/>
        </w:rPr>
        <w:t>dispossess</w:t>
      </w:r>
      <w:r w:rsidR="004F30DC">
        <w:rPr>
          <w:rFonts w:hint="eastAsia"/>
        </w:rPr>
        <w:t>（法律的奪取）とされたり</w:t>
      </w:r>
      <w:r w:rsidR="00704487" w:rsidRPr="00704487">
        <w:rPr>
          <w:rFonts w:hint="eastAsia"/>
        </w:rPr>
        <w:t>してきた思想家</w:t>
      </w:r>
      <w:r w:rsidR="004F30DC">
        <w:rPr>
          <w:rFonts w:hint="eastAsia"/>
        </w:rPr>
        <w:t>達</w:t>
      </w:r>
      <w:r w:rsidR="00704487" w:rsidRPr="00704487">
        <w:rPr>
          <w:rFonts w:hint="eastAsia"/>
        </w:rPr>
        <w:t>が</w:t>
      </w:r>
      <w:r w:rsidR="004F30DC">
        <w:rPr>
          <w:rFonts w:hint="eastAsia"/>
        </w:rPr>
        <w:t>、</w:t>
      </w:r>
      <w:r w:rsidR="00704487" w:rsidRPr="00704487">
        <w:rPr>
          <w:rFonts w:hint="eastAsia"/>
        </w:rPr>
        <w:t>築き蓄えてきたものでもある。</w:t>
      </w:r>
    </w:p>
    <w:p w:rsidR="00653CE8" w:rsidRDefault="00653CE8" w:rsidP="00DC0A3E"/>
    <w:p w:rsidR="00653CE8" w:rsidRDefault="00653CE8" w:rsidP="00653CE8">
      <w:r>
        <w:rPr>
          <w:rFonts w:hint="eastAsia"/>
        </w:rPr>
        <w:t>四つの論考の最後を飾るのは、</w:t>
      </w:r>
      <w:r>
        <w:rPr>
          <w:rFonts w:hint="eastAsia"/>
        </w:rPr>
        <w:t>the public sphere</w:t>
      </w:r>
      <w:r>
        <w:rPr>
          <w:rFonts w:hint="eastAsia"/>
        </w:rPr>
        <w:t>を作りだすとともに、</w:t>
      </w:r>
      <w:r>
        <w:rPr>
          <w:rFonts w:hint="eastAsia"/>
        </w:rPr>
        <w:t>the public sphere</w:t>
      </w:r>
      <w:r>
        <w:rPr>
          <w:rFonts w:hint="eastAsia"/>
        </w:rPr>
        <w:t>によって作り出された</w:t>
      </w:r>
      <w:r>
        <w:rPr>
          <w:rFonts w:hint="eastAsia"/>
        </w:rPr>
        <w:t>a public intelligence</w:t>
      </w:r>
      <w:r>
        <w:rPr>
          <w:rFonts w:hint="eastAsia"/>
        </w:rPr>
        <w:t>（公的知識人）であり文化批評家のコーネル・</w:t>
      </w:r>
      <w:r w:rsidR="00833750">
        <w:rPr>
          <w:rFonts w:hint="eastAsia"/>
        </w:rPr>
        <w:t>ウェスト</w:t>
      </w:r>
      <w:r>
        <w:rPr>
          <w:rFonts w:hint="eastAsia"/>
        </w:rPr>
        <w:t>だ。本書の元になった公開イベントの冒頭で、ハーバーマスは理想的な対話相手として</w:t>
      </w:r>
      <w:r w:rsidR="00833750">
        <w:rPr>
          <w:rFonts w:hint="eastAsia"/>
        </w:rPr>
        <w:t>ウェスト</w:t>
      </w:r>
      <w:r>
        <w:rPr>
          <w:rFonts w:hint="eastAsia"/>
        </w:rPr>
        <w:t>を挙げていた。実際</w:t>
      </w:r>
      <w:r w:rsidR="00833750">
        <w:rPr>
          <w:rFonts w:hint="eastAsia"/>
        </w:rPr>
        <w:t>ウェスト</w:t>
      </w:r>
      <w:r>
        <w:rPr>
          <w:rFonts w:hint="eastAsia"/>
        </w:rPr>
        <w:t>は、</w:t>
      </w:r>
      <w:r>
        <w:rPr>
          <w:rFonts w:hint="eastAsia"/>
        </w:rPr>
        <w:t xml:space="preserve"> public intelligence</w:t>
      </w:r>
      <w:r>
        <w:rPr>
          <w:rFonts w:hint="eastAsia"/>
        </w:rPr>
        <w:t>という時の</w:t>
      </w:r>
      <w:r>
        <w:rPr>
          <w:rFonts w:hint="eastAsia"/>
        </w:rPr>
        <w:t>public</w:t>
      </w:r>
      <w:r>
        <w:rPr>
          <w:rFonts w:hint="eastAsia"/>
        </w:rPr>
        <w:t>の意味を変えてしまった。文化的なスター、語りかける哲学者、そして本人によれば「精神生活のブルース・マン、知的世界のジャズ・マン」の役を果たすことによってである。もしもソクラテスが</w:t>
      </w:r>
      <w:r>
        <w:rPr>
          <w:rFonts w:hint="eastAsia"/>
        </w:rPr>
        <w:t>20</w:t>
      </w:r>
      <w:r>
        <w:rPr>
          <w:rFonts w:hint="eastAsia"/>
        </w:rPr>
        <w:t>世紀末の米国に生まれていたならば、世論をかき立て、哲学によって挑発し、知的産婆術を展開して、</w:t>
      </w:r>
      <w:r w:rsidR="00833750">
        <w:rPr>
          <w:rFonts w:hint="eastAsia"/>
        </w:rPr>
        <w:t>ウェスト</w:t>
      </w:r>
      <w:r>
        <w:rPr>
          <w:rFonts w:hint="eastAsia"/>
        </w:rPr>
        <w:t>さながらに</w:t>
      </w:r>
      <w:r>
        <w:rPr>
          <w:rFonts w:hint="eastAsia"/>
        </w:rPr>
        <w:t>public</w:t>
      </w:r>
      <w:r>
        <w:rPr>
          <w:rFonts w:hint="eastAsia"/>
        </w:rPr>
        <w:t>に関わっただろう</w:t>
      </w:r>
      <w:r>
        <w:rPr>
          <w:rFonts w:hint="eastAsia"/>
        </w:rPr>
        <w:t xml:space="preserve"> --- </w:t>
      </w:r>
      <w:r>
        <w:rPr>
          <w:rFonts w:hint="eastAsia"/>
        </w:rPr>
        <w:t>そう言っ</w:t>
      </w:r>
      <w:r w:rsidR="005A5716">
        <w:rPr>
          <w:rFonts w:hint="eastAsia"/>
        </w:rPr>
        <w:t>て</w:t>
      </w:r>
      <w:r>
        <w:rPr>
          <w:rFonts w:hint="eastAsia"/>
        </w:rPr>
        <w:t>もあながち誇張でもない。</w:t>
      </w:r>
      <w:r w:rsidR="00833750">
        <w:rPr>
          <w:rFonts w:hint="eastAsia"/>
        </w:rPr>
        <w:t>ウェスト</w:t>
      </w:r>
      <w:r>
        <w:rPr>
          <w:rFonts w:hint="eastAsia"/>
        </w:rPr>
        <w:t>は</w:t>
      </w:r>
      <w:r w:rsidR="0053787D">
        <w:rPr>
          <w:rFonts w:hint="eastAsia"/>
        </w:rPr>
        <w:t>米国</w:t>
      </w:r>
      <w:r>
        <w:rPr>
          <w:rFonts w:hint="eastAsia"/>
        </w:rPr>
        <w:t>の</w:t>
      </w:r>
      <w:r>
        <w:rPr>
          <w:rFonts w:hint="eastAsia"/>
        </w:rPr>
        <w:t>the public sphere</w:t>
      </w:r>
      <w:r>
        <w:rPr>
          <w:rFonts w:hint="eastAsia"/>
        </w:rPr>
        <w:t>の内部で、またそれを超えたところで</w:t>
      </w:r>
      <w:r w:rsidR="005A5716">
        <w:rPr>
          <w:rFonts w:hint="eastAsia"/>
        </w:rPr>
        <w:t>幾度</w:t>
      </w:r>
      <w:r>
        <w:rPr>
          <w:rFonts w:hint="eastAsia"/>
        </w:rPr>
        <w:t>も発言し、聴衆に対して、</w:t>
      </w:r>
      <w:r w:rsidR="005A5716">
        <w:rPr>
          <w:rFonts w:hint="eastAsia"/>
        </w:rPr>
        <w:t>religiosity</w:t>
      </w:r>
      <w:r>
        <w:rPr>
          <w:rFonts w:hint="eastAsia"/>
        </w:rPr>
        <w:t>に備わる預言的次元を真剣に捉えるよう絶えず促してきた。また同時に、</w:t>
      </w:r>
      <w:r w:rsidR="0053787D">
        <w:rPr>
          <w:rFonts w:hint="eastAsia"/>
        </w:rPr>
        <w:t>米国</w:t>
      </w:r>
      <w:r>
        <w:rPr>
          <w:rFonts w:hint="eastAsia"/>
        </w:rPr>
        <w:t>の民主主義の成果を前向き</w:t>
      </w:r>
      <w:r w:rsidR="005A5716">
        <w:rPr>
          <w:rFonts w:hint="eastAsia"/>
        </w:rPr>
        <w:t>且つ</w:t>
      </w:r>
      <w:r>
        <w:rPr>
          <w:rFonts w:hint="eastAsia"/>
        </w:rPr>
        <w:t>批判的に評価することにも精力的に取り組んでいる。今回の企画に</w:t>
      </w:r>
      <w:r w:rsidR="00833750">
        <w:rPr>
          <w:rFonts w:hint="eastAsia"/>
        </w:rPr>
        <w:t>ウェスト</w:t>
      </w:r>
      <w:r>
        <w:rPr>
          <w:rFonts w:hint="eastAsia"/>
        </w:rPr>
        <w:t>が寄せた論考もその例に漏れない。原稿は編集上のごくわずかな手直しのみで本書に収録した。</w:t>
      </w:r>
    </w:p>
    <w:p w:rsidR="005A5716" w:rsidRDefault="005A5716" w:rsidP="00653CE8"/>
    <w:p w:rsidR="005A5716" w:rsidRDefault="00833750" w:rsidP="005A5716">
      <w:r>
        <w:rPr>
          <w:rFonts w:hint="eastAsia"/>
        </w:rPr>
        <w:t>ウェスト</w:t>
      </w:r>
      <w:r w:rsidR="005A5716">
        <w:rPr>
          <w:rFonts w:hint="eastAsia"/>
        </w:rPr>
        <w:t>の発言は</w:t>
      </w:r>
      <w:r w:rsidR="0053787D">
        <w:rPr>
          <w:rFonts w:hint="eastAsia"/>
        </w:rPr>
        <w:t>米国</w:t>
      </w:r>
      <w:r w:rsidR="005A5716">
        <w:rPr>
          <w:rFonts w:hint="eastAsia"/>
        </w:rPr>
        <w:t>の公共生活のなかで特異な位置を占めている。彼の仕事はまぎれもなく社会主義的でキリスト教的で哲学的だ。</w:t>
      </w:r>
      <w:r>
        <w:rPr>
          <w:rFonts w:hint="eastAsia"/>
        </w:rPr>
        <w:t>ウェスト</w:t>
      </w:r>
      <w:r w:rsidR="005A5716">
        <w:rPr>
          <w:rFonts w:hint="eastAsia"/>
        </w:rPr>
        <w:t>は彼独自の史的唯物論・解釈学的歴史主義・社会民主主義・黒人預言的キリスト中心主義的</w:t>
      </w:r>
      <w:r w:rsidR="00465BAF">
        <w:rPr>
          <w:rFonts w:hint="eastAsia"/>
        </w:rPr>
        <w:t>religiosity</w:t>
      </w:r>
      <w:r w:rsidR="005A5716">
        <w:rPr>
          <w:rFonts w:hint="eastAsia"/>
        </w:rPr>
        <w:t>・悲劇的実存主義・民主主義的プラグマティズムを「預言的プラグマティズム」と呼ぶ</w:t>
      </w:r>
      <w:r w:rsidR="005A5716">
        <w:rPr>
          <w:rStyle w:val="aa"/>
        </w:rPr>
        <w:footnoteReference w:id="17"/>
      </w:r>
      <w:r w:rsidR="005A5716">
        <w:rPr>
          <w:rFonts w:hint="eastAsia"/>
        </w:rPr>
        <w:t>。キリスト教についての幅</w:t>
      </w:r>
      <w:r w:rsidR="005A5716">
        <w:rPr>
          <w:rFonts w:hint="eastAsia"/>
        </w:rPr>
        <w:lastRenderedPageBreak/>
        <w:t>広い知識と膨大な情報が彼の思想を特徴づける一方で、その哲学的・</w:t>
      </w:r>
      <w:r w:rsidR="005A5716">
        <w:rPr>
          <w:rFonts w:hint="eastAsia"/>
        </w:rPr>
        <w:t>religion</w:t>
      </w:r>
      <w:r w:rsidR="005A5716">
        <w:rPr>
          <w:rFonts w:hint="eastAsia"/>
        </w:rPr>
        <w:t>的アプローチは四本の柱から成り立つと言えるだろう。第一に、彼独自の預言的キリスト教。これはアフリカ系</w:t>
      </w:r>
      <w:r w:rsidR="0053787D">
        <w:rPr>
          <w:rFonts w:hint="eastAsia"/>
        </w:rPr>
        <w:t>米国</w:t>
      </w:r>
      <w:r w:rsidR="005A5716">
        <w:rPr>
          <w:rFonts w:hint="eastAsia"/>
        </w:rPr>
        <w:t>人としての経験を通して形成されたものだ。第二に、人種・ジェンダー・階級による搾取を貫く社会的搾取についての唯物</w:t>
      </w:r>
      <w:r w:rsidR="00EA3D81">
        <w:rPr>
          <w:rFonts w:hint="eastAsia"/>
        </w:rPr>
        <w:t>史観</w:t>
      </w:r>
      <w:r w:rsidR="005A5716">
        <w:rPr>
          <w:rFonts w:hint="eastAsia"/>
        </w:rPr>
        <w:t>的分析。第三に、</w:t>
      </w:r>
      <w:r w:rsidR="00465BAF">
        <w:rPr>
          <w:rFonts w:hint="eastAsia"/>
        </w:rPr>
        <w:t>意志</w:t>
      </w:r>
      <w:r w:rsidR="005A5716">
        <w:rPr>
          <w:rFonts w:hint="eastAsia"/>
        </w:rPr>
        <w:t>決定の民主性と社会改良を重視する米国プラグマティズムの伝統の活用と応用。そして最後に、人生の悲喜劇を見つめて抑制を効かせた</w:t>
      </w:r>
      <w:r>
        <w:rPr>
          <w:rFonts w:hint="eastAsia"/>
        </w:rPr>
        <w:t>ウェスト</w:t>
      </w:r>
      <w:r w:rsidR="005A5716">
        <w:rPr>
          <w:rFonts w:hint="eastAsia"/>
        </w:rPr>
        <w:t>流の実存主義的ヒューマニズムである</w:t>
      </w:r>
      <w:r w:rsidR="005A5716">
        <w:rPr>
          <w:rStyle w:val="aa"/>
        </w:rPr>
        <w:footnoteReference w:id="18"/>
      </w:r>
      <w:r w:rsidR="005A5716">
        <w:rPr>
          <w:rFonts w:hint="eastAsia"/>
        </w:rPr>
        <w:t>。</w:t>
      </w:r>
    </w:p>
    <w:p w:rsidR="00EA3D81" w:rsidRDefault="00EA3D81" w:rsidP="005A5716"/>
    <w:p w:rsidR="00EA3D81" w:rsidRDefault="00833750" w:rsidP="00EA3D81">
      <w:r>
        <w:rPr>
          <w:rFonts w:hint="eastAsia"/>
        </w:rPr>
        <w:t>ウェスト</w:t>
      </w:r>
      <w:r w:rsidR="00EA3D81">
        <w:rPr>
          <w:rFonts w:hint="eastAsia"/>
        </w:rPr>
        <w:t>は近年もなお、自らの預言的アプローチの預言的・キリスト中心主義的・悲喜劇的側面を強調している。そしてキリスト教の伝統は、人に「生の悲劇を消し去ったり取り除いたりすることなく、人生にかくも明白に表われるまったき不条理を寄せつけないで」いられるような、「人生における危機とトラウマ</w:t>
      </w:r>
      <w:r w:rsidR="00EA3D81">
        <w:rPr>
          <w:rStyle w:val="aa"/>
        </w:rPr>
        <w:footnoteReference w:id="19"/>
      </w:r>
      <w:r w:rsidR="00EA3D81">
        <w:rPr>
          <w:rFonts w:hint="eastAsia"/>
        </w:rPr>
        <w:t>」についての実存的洞察を与えてくれると力説する。</w:t>
      </w:r>
      <w:r>
        <w:rPr>
          <w:rFonts w:hint="eastAsia"/>
        </w:rPr>
        <w:t>ウェスト</w:t>
      </w:r>
      <w:r w:rsidR="00EA3D81">
        <w:rPr>
          <w:rFonts w:hint="eastAsia"/>
        </w:rPr>
        <w:t>は言う。「地に呪われたる者たちの丈化は極めて</w:t>
      </w:r>
      <w:r w:rsidR="00EA3D81">
        <w:rPr>
          <w:rFonts w:hint="eastAsia"/>
        </w:rPr>
        <w:t>religious</w:t>
      </w:r>
      <w:r w:rsidR="00EA3D81">
        <w:rPr>
          <w:rFonts w:hint="eastAsia"/>
        </w:rPr>
        <w:t>だ。こうした人々と</w:t>
      </w:r>
      <w:r w:rsidR="00EA3D81">
        <w:rPr>
          <w:rFonts w:hint="eastAsia"/>
        </w:rPr>
        <w:t>solidarity</w:t>
      </w:r>
      <w:r w:rsidR="00EA3D81">
        <w:rPr>
          <w:rFonts w:hint="eastAsia"/>
        </w:rPr>
        <w:t>を保つには、彼等が何と戦っているかを知るだけでなく、自らを取り巻く状況に彼等がどのように立ち向かっているかを知ることも必要である。たしかに</w:t>
      </w:r>
      <w:r w:rsidR="00EA3D81">
        <w:rPr>
          <w:rFonts w:hint="eastAsia"/>
        </w:rPr>
        <w:t>religion</w:t>
      </w:r>
      <w:r w:rsidR="00EA3D81">
        <w:rPr>
          <w:rFonts w:hint="eastAsia"/>
        </w:rPr>
        <w:t>が無くてもこうしたことを知ることはできる。けれども</w:t>
      </w:r>
      <w:r>
        <w:rPr>
          <w:rFonts w:hint="eastAsia"/>
        </w:rPr>
        <w:t>religion</w:t>
      </w:r>
      <w:r w:rsidR="00EA3D81">
        <w:rPr>
          <w:rFonts w:hint="eastAsia"/>
        </w:rPr>
        <w:t>があれば、</w:t>
      </w:r>
      <w:r>
        <w:rPr>
          <w:rFonts w:hint="eastAsia"/>
        </w:rPr>
        <w:t>彼等</w:t>
      </w:r>
      <w:r w:rsidR="00EA3D81">
        <w:rPr>
          <w:rFonts w:hint="eastAsia"/>
        </w:rPr>
        <w:t>の生活世界にもっと広く接することができるのだ</w:t>
      </w:r>
      <w:r>
        <w:rPr>
          <w:rStyle w:val="aa"/>
        </w:rPr>
        <w:footnoteReference w:id="20"/>
      </w:r>
      <w:r w:rsidR="00EA3D81">
        <w:rPr>
          <w:rFonts w:hint="eastAsia"/>
        </w:rPr>
        <w:t>」</w:t>
      </w:r>
      <w:r>
        <w:rPr>
          <w:rFonts w:hint="eastAsia"/>
        </w:rPr>
        <w:t>。</w:t>
      </w:r>
      <w:r w:rsidR="00EA3D81">
        <w:rPr>
          <w:rFonts w:hint="eastAsia"/>
        </w:rPr>
        <w:t xml:space="preserve"> </w:t>
      </w:r>
      <w:r>
        <w:rPr>
          <w:rFonts w:hint="eastAsia"/>
        </w:rPr>
        <w:t>ウェスト</w:t>
      </w:r>
      <w:r w:rsidR="00EA3D81">
        <w:rPr>
          <w:rFonts w:hint="eastAsia"/>
        </w:rPr>
        <w:t>が、政治的リベラリズムを支持する著名な二人の</w:t>
      </w:r>
      <w:r w:rsidR="0053787D">
        <w:rPr>
          <w:rFonts w:hint="eastAsia"/>
        </w:rPr>
        <w:t>米国</w:t>
      </w:r>
      <w:r w:rsidR="00EA3D81">
        <w:rPr>
          <w:rFonts w:hint="eastAsia"/>
        </w:rPr>
        <w:t>人</w:t>
      </w:r>
      <w:r>
        <w:rPr>
          <w:rFonts w:hint="eastAsia"/>
        </w:rPr>
        <w:t>である</w:t>
      </w:r>
      <w:r w:rsidR="00EA3D81">
        <w:rPr>
          <w:rFonts w:hint="eastAsia"/>
        </w:rPr>
        <w:t>ジョン・ロールズとリチャ</w:t>
      </w:r>
      <w:r>
        <w:rPr>
          <w:rFonts w:hint="eastAsia"/>
        </w:rPr>
        <w:t>ー</w:t>
      </w:r>
      <w:r w:rsidR="00EA3D81">
        <w:rPr>
          <w:rFonts w:hint="eastAsia"/>
        </w:rPr>
        <w:t>ド・ロ</w:t>
      </w:r>
      <w:r>
        <w:rPr>
          <w:rFonts w:hint="eastAsia"/>
        </w:rPr>
        <w:t>ー</w:t>
      </w:r>
      <w:r w:rsidR="00EA3D81">
        <w:rPr>
          <w:rFonts w:hint="eastAsia"/>
        </w:rPr>
        <w:t>テ</w:t>
      </w:r>
      <w:r>
        <w:rPr>
          <w:rFonts w:hint="eastAsia"/>
        </w:rPr>
        <w:t>ィ</w:t>
      </w:r>
      <w:r w:rsidR="00EA3D81">
        <w:rPr>
          <w:rFonts w:hint="eastAsia"/>
        </w:rPr>
        <w:t>を批判してきた理由はここにある。二人は共に、教条的な世俗主義を取り入れているとして批判される。二人が唱える世俗主義は</w:t>
      </w:r>
      <w:r>
        <w:rPr>
          <w:rFonts w:hint="eastAsia"/>
        </w:rPr>
        <w:t>the public sphere</w:t>
      </w:r>
      <w:r w:rsidR="00EA3D81">
        <w:rPr>
          <w:rFonts w:hint="eastAsia"/>
        </w:rPr>
        <w:t>を取り締まり</w:t>
      </w:r>
      <w:r w:rsidR="00AD702B">
        <w:rPr>
          <w:rFonts w:hint="eastAsia"/>
        </w:rPr>
        <w:t>（</w:t>
      </w:r>
      <w:r w:rsidR="00AD702B">
        <w:rPr>
          <w:rFonts w:hint="eastAsia"/>
        </w:rPr>
        <w:t>policing</w:t>
      </w:r>
      <w:r w:rsidR="00AD702B">
        <w:rPr>
          <w:rFonts w:hint="eastAsia"/>
        </w:rPr>
        <w:t>）</w:t>
      </w:r>
      <w:r w:rsidR="00EA3D81">
        <w:rPr>
          <w:rFonts w:hint="eastAsia"/>
        </w:rPr>
        <w:t>、見識に満ちているかもしれない発言を消し去ってしまう。</w:t>
      </w:r>
      <w:r>
        <w:rPr>
          <w:rFonts w:hint="eastAsia"/>
        </w:rPr>
        <w:t>ウェスト</w:t>
      </w:r>
      <w:r w:rsidR="00EA3D81">
        <w:rPr>
          <w:rFonts w:hint="eastAsia"/>
        </w:rPr>
        <w:t>は「世俗の衣をまとって対話相手を打ち負かし、議論を締め出す教条主義や権威主義の類にも憂慮すべきではないのか」と問いかける。そして「デモクラシーの実践である公共</w:t>
      </w:r>
      <w:r>
        <w:rPr>
          <w:rFonts w:hint="eastAsia"/>
        </w:rPr>
        <w:t>討議（</w:t>
      </w:r>
      <w:r>
        <w:rPr>
          <w:rFonts w:hint="eastAsia"/>
        </w:rPr>
        <w:t>public discourse</w:t>
      </w:r>
      <w:r>
        <w:rPr>
          <w:rFonts w:hint="eastAsia"/>
        </w:rPr>
        <w:t>）</w:t>
      </w:r>
      <w:r w:rsidR="00EA3D81">
        <w:rPr>
          <w:rFonts w:hint="eastAsia"/>
        </w:rPr>
        <w:t>での対話や討論には、厄介さや不純さがつきものだ。世俗的な取り締まりも、</w:t>
      </w:r>
      <w:r>
        <w:rPr>
          <w:rFonts w:hint="eastAsia"/>
        </w:rPr>
        <w:t>religion</w:t>
      </w:r>
      <w:r w:rsidR="00EA3D81">
        <w:rPr>
          <w:rFonts w:hint="eastAsia"/>
        </w:rPr>
        <w:t>的な取り締まりと同じくらい倣慢で威圧的なものに</w:t>
      </w:r>
      <w:r>
        <w:rPr>
          <w:rFonts w:hint="eastAsia"/>
        </w:rPr>
        <w:t>なりうる」と続ける</w:t>
      </w:r>
      <w:r>
        <w:rPr>
          <w:rStyle w:val="aa"/>
        </w:rPr>
        <w:footnoteReference w:id="21"/>
      </w:r>
      <w:r>
        <w:rPr>
          <w:rFonts w:hint="eastAsia"/>
        </w:rPr>
        <w:t>。</w:t>
      </w:r>
    </w:p>
    <w:p w:rsidR="00833750" w:rsidRDefault="00833750" w:rsidP="00EA3D81"/>
    <w:p w:rsidR="00833750" w:rsidRDefault="00833750" w:rsidP="00833750">
      <w:r>
        <w:rPr>
          <w:rFonts w:hint="eastAsia"/>
        </w:rPr>
        <w:t>ウェスト論文はこうした見解を端的に示し、「我々を苦しめる様々な討議や議論をすすんで</w:t>
      </w:r>
      <w:r>
        <w:rPr>
          <w:rFonts w:hint="eastAsia"/>
        </w:rPr>
        <w:lastRenderedPageBreak/>
        <w:t>受け入れる」ことの重要性を思い起こさせてくれる。世俗思想家は「</w:t>
      </w:r>
      <w:r>
        <w:rPr>
          <w:rFonts w:hint="eastAsia"/>
        </w:rPr>
        <w:t>religion</w:t>
      </w:r>
      <w:r>
        <w:rPr>
          <w:rFonts w:hint="eastAsia"/>
        </w:rPr>
        <w:t>的音楽的になる方法を考えないといけません」とウェストは言う。それは我々一人一人が「対話するにあたり、（</w:t>
      </w:r>
      <w:r>
        <w:rPr>
          <w:rFonts w:hint="eastAsia"/>
        </w:rPr>
        <w:t xml:space="preserve"> --- </w:t>
      </w:r>
      <w:r>
        <w:rPr>
          <w:rFonts w:hint="eastAsia"/>
        </w:rPr>
        <w:t>）共感と想像力の幅を広げる」ことに取り組むべきなのと全く変わらない。ウェスト論文が独創的で力強いのは、</w:t>
      </w:r>
      <w:r>
        <w:rPr>
          <w:rFonts w:hint="eastAsia"/>
        </w:rPr>
        <w:t>the public sphere</w:t>
      </w:r>
      <w:r>
        <w:rPr>
          <w:rFonts w:hint="eastAsia"/>
        </w:rPr>
        <w:t>で</w:t>
      </w:r>
      <w:r>
        <w:rPr>
          <w:rFonts w:hint="eastAsia"/>
        </w:rPr>
        <w:t>religion</w:t>
      </w:r>
      <w:r>
        <w:rPr>
          <w:rFonts w:hint="eastAsia"/>
        </w:rPr>
        <w:t>的な声が持つ力を体現しているからだ。ウェストは哲学的なテキストや社会分析的批評、解釈学的再構成を提示する代わりに、</w:t>
      </w:r>
      <w:r w:rsidR="00D56B7E">
        <w:rPr>
          <w:rFonts w:hint="eastAsia"/>
        </w:rPr>
        <w:t>the public sphere</w:t>
      </w:r>
      <w:r>
        <w:rPr>
          <w:rFonts w:hint="eastAsia"/>
        </w:rPr>
        <w:t>に実質と厚みを与える伝統</w:t>
      </w:r>
      <w:r w:rsidR="00D56B7E">
        <w:rPr>
          <w:rFonts w:hint="eastAsia"/>
        </w:rPr>
        <w:t>と</w:t>
      </w:r>
      <w:r>
        <w:rPr>
          <w:rFonts w:hint="eastAsia"/>
        </w:rPr>
        <w:t>言語</w:t>
      </w:r>
      <w:r w:rsidR="00D56B7E">
        <w:rPr>
          <w:rFonts w:hint="eastAsia"/>
        </w:rPr>
        <w:t>とを、</w:t>
      </w:r>
      <w:r>
        <w:rPr>
          <w:rFonts w:hint="eastAsia"/>
        </w:rPr>
        <w:t>精力的</w:t>
      </w:r>
      <w:r w:rsidR="00D56B7E">
        <w:rPr>
          <w:rFonts w:hint="eastAsia"/>
        </w:rPr>
        <w:t>な名演奏家の様に</w:t>
      </w:r>
      <w:r>
        <w:rPr>
          <w:rFonts w:hint="eastAsia"/>
        </w:rPr>
        <w:t>巧みに</w:t>
      </w:r>
      <w:r w:rsidR="00D56B7E">
        <w:rPr>
          <w:rFonts w:hint="eastAsia"/>
        </w:rPr>
        <w:t>即興</w:t>
      </w:r>
      <w:r>
        <w:rPr>
          <w:rFonts w:hint="eastAsia"/>
        </w:rPr>
        <w:t>翻訳してみせる。哲学と</w:t>
      </w:r>
      <w:r w:rsidR="00AD702B">
        <w:rPr>
          <w:rFonts w:hint="eastAsia"/>
        </w:rPr>
        <w:t>詩</w:t>
      </w:r>
      <w:r>
        <w:rPr>
          <w:rFonts w:hint="eastAsia"/>
        </w:rPr>
        <w:t>の</w:t>
      </w:r>
      <w:r w:rsidR="00D56B7E">
        <w:rPr>
          <w:rFonts w:hint="eastAsia"/>
        </w:rPr>
        <w:t>間</w:t>
      </w:r>
      <w:r>
        <w:rPr>
          <w:rFonts w:hint="eastAsia"/>
        </w:rPr>
        <w:t>で、聖書と歌の</w:t>
      </w:r>
      <w:r w:rsidR="00D56B7E">
        <w:rPr>
          <w:rFonts w:hint="eastAsia"/>
        </w:rPr>
        <w:t>間</w:t>
      </w:r>
      <w:r>
        <w:rPr>
          <w:rFonts w:hint="eastAsia"/>
        </w:rPr>
        <w:t>でシンコ</w:t>
      </w:r>
      <w:r w:rsidR="00D56B7E">
        <w:rPr>
          <w:rFonts w:hint="eastAsia"/>
        </w:rPr>
        <w:t>ペーション</w:t>
      </w:r>
      <w:r>
        <w:rPr>
          <w:rFonts w:hint="eastAsia"/>
        </w:rPr>
        <w:t>やリフレインを奏でるウェストは、</w:t>
      </w:r>
      <w:r w:rsidR="00D56B7E">
        <w:rPr>
          <w:rFonts w:hint="eastAsia"/>
        </w:rPr>
        <w:t>我々</w:t>
      </w:r>
      <w:r>
        <w:rPr>
          <w:rFonts w:hint="eastAsia"/>
        </w:rPr>
        <w:t>の内にある</w:t>
      </w:r>
      <w:r w:rsidR="00D56B7E">
        <w:rPr>
          <w:rFonts w:hint="eastAsia"/>
        </w:rPr>
        <w:t>religion</w:t>
      </w:r>
      <w:r>
        <w:rPr>
          <w:rFonts w:hint="eastAsia"/>
        </w:rPr>
        <w:t>の力を認めるよう訴えかける。この力は、ユートピア的な欲望の寄せ集めであり文化的記憶の貯蔵庫でもあるような、独特の</w:t>
      </w:r>
      <w:r w:rsidR="00D56B7E">
        <w:rPr>
          <w:rFonts w:hint="eastAsia"/>
        </w:rPr>
        <w:t>religion</w:t>
      </w:r>
      <w:r>
        <w:rPr>
          <w:rFonts w:hint="eastAsia"/>
        </w:rPr>
        <w:t>的伝統から生じている。</w:t>
      </w:r>
      <w:r w:rsidR="00D56B7E">
        <w:rPr>
          <w:rFonts w:hint="eastAsia"/>
        </w:rPr>
        <w:t>religious</w:t>
      </w:r>
      <w:r>
        <w:rPr>
          <w:rFonts w:hint="eastAsia"/>
        </w:rPr>
        <w:t>なパ</w:t>
      </w:r>
      <w:r w:rsidR="0053787D">
        <w:rPr>
          <w:rFonts w:hint="eastAsia"/>
        </w:rPr>
        <w:t>ースペクティヴ</w:t>
      </w:r>
      <w:r>
        <w:rPr>
          <w:rFonts w:hint="eastAsia"/>
        </w:rPr>
        <w:t>は「預言的展開」を果たすことで、独自の道徳観を提示し、世の人々の苦境や絶望をたどる</w:t>
      </w:r>
      <w:r w:rsidR="0053787D">
        <w:rPr>
          <w:rFonts w:hint="eastAsia"/>
        </w:rPr>
        <w:t>道標</w:t>
      </w:r>
      <w:r>
        <w:rPr>
          <w:rFonts w:hint="eastAsia"/>
        </w:rPr>
        <w:t>を提供し、「ひたすら駆動し続ける支配勢力に対抗する、共感と想像性に満ちた力」をもたらしてくれる。</w:t>
      </w:r>
    </w:p>
    <w:p w:rsidR="0053787D" w:rsidRDefault="0053787D" w:rsidP="00833750"/>
    <w:p w:rsidR="00833750" w:rsidRPr="00653CE8" w:rsidRDefault="00833750" w:rsidP="0053787D">
      <w:r>
        <w:rPr>
          <w:rFonts w:hint="eastAsia"/>
        </w:rPr>
        <w:t>ウェスト論文の後には</w:t>
      </w:r>
      <w:r w:rsidR="0053787D">
        <w:rPr>
          <w:rFonts w:hint="eastAsia"/>
        </w:rPr>
        <w:t>バトラー</w:t>
      </w:r>
      <w:r>
        <w:rPr>
          <w:rFonts w:hint="eastAsia"/>
        </w:rPr>
        <w:t>とウェストの短い対話が入り、次いで四人の総括討論が収録されている。本書を締めくくるのは、討論会では司会者を務め、刊行のきっかけとなった公開イベントの共催者であるクレイグ・カル</w:t>
      </w:r>
      <w:r w:rsidR="0053787D">
        <w:rPr>
          <w:rFonts w:hint="eastAsia"/>
        </w:rPr>
        <w:t>ホーン</w:t>
      </w:r>
      <w:r>
        <w:rPr>
          <w:rFonts w:hint="eastAsia"/>
        </w:rPr>
        <w:t>だ。ニューヨーク市社会科学研究評議会長、ニューヨーク州立大学公共知センター長を務めるカル</w:t>
      </w:r>
      <w:r w:rsidR="0053787D">
        <w:rPr>
          <w:rFonts w:hint="eastAsia"/>
        </w:rPr>
        <w:t>ホーン</w:t>
      </w:r>
      <w:r>
        <w:rPr>
          <w:rFonts w:hint="eastAsia"/>
        </w:rPr>
        <w:t>は、学問領域を横断して活躍する世界的な研究者として、</w:t>
      </w:r>
      <w:r w:rsidR="0053787D">
        <w:rPr>
          <w:rFonts w:hint="eastAsia"/>
        </w:rPr>
        <w:t>the public sphere</w:t>
      </w:r>
      <w:r w:rsidR="0053787D">
        <w:rPr>
          <w:rFonts w:hint="eastAsia"/>
        </w:rPr>
        <w:t>に関する米国議論</w:t>
      </w:r>
      <w:r>
        <w:rPr>
          <w:rFonts w:hint="eastAsia"/>
        </w:rPr>
        <w:t>をリードし、</w:t>
      </w:r>
      <w:r w:rsidR="0053787D">
        <w:rPr>
          <w:rFonts w:hint="eastAsia"/>
        </w:rPr>
        <w:t>religion</w:t>
      </w:r>
      <w:r>
        <w:rPr>
          <w:rFonts w:hint="eastAsia"/>
        </w:rPr>
        <w:t>にも鋭い目を向ける。彼の「後記」は、</w:t>
      </w:r>
      <w:r w:rsidR="0053787D">
        <w:rPr>
          <w:rFonts w:hint="eastAsia"/>
        </w:rPr>
        <w:t>米国</w:t>
      </w:r>
      <w:r>
        <w:rPr>
          <w:rFonts w:hint="eastAsia"/>
        </w:rPr>
        <w:t>の</w:t>
      </w:r>
      <w:r w:rsidR="0053787D">
        <w:rPr>
          <w:rFonts w:hint="eastAsia"/>
        </w:rPr>
        <w:t>the public sphere</w:t>
      </w:r>
      <w:r>
        <w:rPr>
          <w:rFonts w:hint="eastAsia"/>
        </w:rPr>
        <w:t>における</w:t>
      </w:r>
      <w:r w:rsidR="0053787D">
        <w:rPr>
          <w:rFonts w:hint="eastAsia"/>
        </w:rPr>
        <w:t>religion</w:t>
      </w:r>
      <w:r w:rsidR="0053787D">
        <w:rPr>
          <w:rFonts w:hint="eastAsia"/>
        </w:rPr>
        <w:t>の独自な位置づけを論じた後、四つの論文それぞれに実に端的に切り込んでいる。カルホーンの歴史的且つ理論的な視点によれば、</w:t>
      </w:r>
      <w:r w:rsidR="0053787D">
        <w:rPr>
          <w:rFonts w:hint="eastAsia"/>
        </w:rPr>
        <w:t>religion</w:t>
      </w:r>
      <w:r w:rsidR="0053787D">
        <w:rPr>
          <w:rFonts w:hint="eastAsia"/>
        </w:rPr>
        <w:t>が</w:t>
      </w:r>
      <w:r w:rsidR="0053787D">
        <w:rPr>
          <w:rFonts w:hint="eastAsia"/>
        </w:rPr>
        <w:t>the public prominence</w:t>
      </w:r>
      <w:r w:rsidR="0053787D">
        <w:rPr>
          <w:rFonts w:hint="eastAsia"/>
        </w:rPr>
        <w:t>を発揮していることは、今なお世俗思想家をハッとさせるだけの力を持つ。しかし実際のところ、</w:t>
      </w:r>
      <w:r w:rsidR="0053787D">
        <w:rPr>
          <w:rFonts w:hint="eastAsia"/>
        </w:rPr>
        <w:t>religion</w:t>
      </w:r>
      <w:r w:rsidR="0053787D">
        <w:rPr>
          <w:rFonts w:hint="eastAsia"/>
        </w:rPr>
        <w:t>は長期にわたって米国の公共生活の重要な一側面でもあった。</w:t>
      </w:r>
      <w:r w:rsidR="0053787D">
        <w:rPr>
          <w:rFonts w:hint="eastAsia"/>
        </w:rPr>
        <w:t>religion</w:t>
      </w:r>
      <w:r w:rsidR="0053787D">
        <w:rPr>
          <w:rFonts w:hint="eastAsia"/>
        </w:rPr>
        <w:t>が引きおこす議論が絶えず混乱と闘争の原因となってきたことすらその一例だ。事実、カルホーンは、</w:t>
      </w:r>
      <w:r w:rsidR="0053787D">
        <w:rPr>
          <w:rFonts w:hint="eastAsia"/>
        </w:rPr>
        <w:t>religion</w:t>
      </w:r>
      <w:r w:rsidR="0053787D">
        <w:rPr>
          <w:rFonts w:hint="eastAsia"/>
        </w:rPr>
        <w:t>が現代の文化・政治・社会・哲学をめぐる議論と運動に絶えず貢献してきたことを、歴史を通して、また文化を横断して豊かに語ることで、世俗化と</w:t>
      </w:r>
      <w:r w:rsidR="0053787D">
        <w:rPr>
          <w:rFonts w:hint="eastAsia"/>
        </w:rPr>
        <w:t>religion</w:t>
      </w:r>
      <w:r w:rsidR="0053787D">
        <w:rPr>
          <w:rFonts w:hint="eastAsia"/>
        </w:rPr>
        <w:t>の持つ活力がときに織りなす、生産的な弁証法を描いてみせる。彼は結論として、複合的で矛盾をはらむ</w:t>
      </w:r>
      <w:r w:rsidR="0084791E">
        <w:rPr>
          <w:rFonts w:hint="eastAsia"/>
        </w:rPr>
        <w:t>religion</w:t>
      </w:r>
      <w:r w:rsidR="0053787D">
        <w:rPr>
          <w:rFonts w:hint="eastAsia"/>
        </w:rPr>
        <w:t>の活力は</w:t>
      </w:r>
      <w:r w:rsidR="0084791E">
        <w:rPr>
          <w:rFonts w:hint="eastAsia"/>
        </w:rPr>
        <w:t>易々</w:t>
      </w:r>
      <w:r w:rsidR="0053787D">
        <w:rPr>
          <w:rFonts w:hint="eastAsia"/>
        </w:rPr>
        <w:t>と</w:t>
      </w:r>
      <w:r w:rsidR="0084791E">
        <w:rPr>
          <w:rFonts w:hint="eastAsia"/>
        </w:rPr>
        <w:t>the public sphere</w:t>
      </w:r>
      <w:r w:rsidR="0053787D">
        <w:rPr>
          <w:rFonts w:hint="eastAsia"/>
        </w:rPr>
        <w:t>に吸収されることはありえないし、おそらく吸収されるべきでもないと述べる。だが</w:t>
      </w:r>
      <w:r w:rsidR="0084791E">
        <w:rPr>
          <w:rFonts w:hint="eastAsia"/>
        </w:rPr>
        <w:t>the public sphere</w:t>
      </w:r>
      <w:r w:rsidR="0053787D">
        <w:rPr>
          <w:rFonts w:hint="eastAsia"/>
        </w:rPr>
        <w:t>における</w:t>
      </w:r>
      <w:r w:rsidR="0084791E">
        <w:rPr>
          <w:rFonts w:hint="eastAsia"/>
        </w:rPr>
        <w:t>religion</w:t>
      </w:r>
      <w:r w:rsidR="0053787D">
        <w:rPr>
          <w:rFonts w:hint="eastAsia"/>
        </w:rPr>
        <w:t>の力とは、それが脅威あるいは着想の源として重要性を持つのであれ、</w:t>
      </w:r>
      <w:r w:rsidR="0084791E">
        <w:rPr>
          <w:rFonts w:hint="eastAsia"/>
        </w:rPr>
        <w:t>無</w:t>
      </w:r>
      <w:r w:rsidR="0053787D">
        <w:rPr>
          <w:rFonts w:hint="eastAsia"/>
        </w:rPr>
        <w:t>反省な</w:t>
      </w:r>
      <w:r w:rsidR="0084791E">
        <w:rPr>
          <w:rFonts w:hint="eastAsia"/>
        </w:rPr>
        <w:t>確信</w:t>
      </w:r>
      <w:r w:rsidR="0053787D">
        <w:rPr>
          <w:rFonts w:hint="eastAsia"/>
        </w:rPr>
        <w:t>あるいは預言的な挑戦として際立つのであれ、批判的に取り組まれるべきであり、またそれにふさわしいものなのだ。</w:t>
      </w:r>
    </w:p>
    <w:sectPr w:rsidR="00833750" w:rsidRPr="00653CE8" w:rsidSect="008A34CE">
      <w:footerReference w:type="default" r:id="rId17"/>
      <w:headerReference w:type="first" r:id="rId1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DAA" w:rsidRDefault="00F27DAA" w:rsidP="00DA02CE">
      <w:r>
        <w:separator/>
      </w:r>
    </w:p>
  </w:endnote>
  <w:endnote w:type="continuationSeparator" w:id="0">
    <w:p w:rsidR="00F27DAA" w:rsidRDefault="00F27DAA" w:rsidP="00DA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4B" w:rsidRDefault="0082444B">
    <w:pPr>
      <w:pStyle w:val="a6"/>
      <w:jc w:val="center"/>
    </w:pPr>
    <w:r>
      <w:fldChar w:fldCharType="begin"/>
    </w:r>
    <w:r>
      <w:instrText>PAGE   \* MERGEFORMAT</w:instrText>
    </w:r>
    <w:r>
      <w:fldChar w:fldCharType="separate"/>
    </w:r>
    <w:r w:rsidR="00011D4F" w:rsidRPr="00011D4F">
      <w:rPr>
        <w:noProof/>
        <w:lang w:val="ja-JP"/>
      </w:rPr>
      <w:t>11</w:t>
    </w:r>
    <w:r>
      <w:fldChar w:fldCharType="end"/>
    </w:r>
  </w:p>
  <w:p w:rsidR="0082444B" w:rsidRDefault="008244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DAA" w:rsidRDefault="00F27DAA" w:rsidP="00DA02CE">
      <w:r>
        <w:separator/>
      </w:r>
    </w:p>
  </w:footnote>
  <w:footnote w:type="continuationSeparator" w:id="0">
    <w:p w:rsidR="00F27DAA" w:rsidRDefault="00F27DAA" w:rsidP="00DA02CE">
      <w:r>
        <w:continuationSeparator/>
      </w:r>
    </w:p>
  </w:footnote>
  <w:footnote w:id="1">
    <w:p w:rsidR="0082444B" w:rsidRDefault="0082444B" w:rsidP="00323016">
      <w:pPr>
        <w:pStyle w:val="a8"/>
        <w:ind w:left="141" w:hangingChars="67" w:hanging="141"/>
        <w:jc w:val="both"/>
      </w:pPr>
      <w:r>
        <w:rPr>
          <w:rStyle w:val="aa"/>
        </w:rPr>
        <w:footnoteRef/>
      </w:r>
      <w:r>
        <w:t xml:space="preserve"> Craig Calhoun, Mark </w:t>
      </w:r>
      <w:proofErr w:type="spellStart"/>
      <w:r>
        <w:t>Juergensmyer</w:t>
      </w:r>
      <w:proofErr w:type="spellEnd"/>
      <w:r>
        <w:t>, and Jonathan</w:t>
      </w:r>
      <w:r w:rsidR="00323016">
        <w:rPr>
          <w:rFonts w:hint="eastAsia"/>
        </w:rPr>
        <w:t xml:space="preserve"> </w:t>
      </w:r>
      <w:proofErr w:type="spellStart"/>
      <w:r>
        <w:t>VanAntwerpen</w:t>
      </w:r>
      <w:proofErr w:type="spellEnd"/>
      <w:r>
        <w:t xml:space="preserve">, </w:t>
      </w:r>
      <w:hyperlink r:id="rId1" w:history="1">
        <w:r w:rsidRPr="004C2F2F">
          <w:rPr>
            <w:rStyle w:val="a3"/>
            <w:i/>
          </w:rPr>
          <w:t>Rethinking Secularism</w:t>
        </w:r>
      </w:hyperlink>
      <w:r>
        <w:t>, Oxford U.P. 2011</w:t>
      </w:r>
      <w:r w:rsidRPr="004C2F2F">
        <w:rPr>
          <w:rFonts w:hint="eastAsia"/>
        </w:rPr>
        <w:t>を</w:t>
      </w:r>
      <w:r>
        <w:rPr>
          <w:rFonts w:hint="eastAsia"/>
        </w:rPr>
        <w:t>参照。</w:t>
      </w:r>
    </w:p>
  </w:footnote>
  <w:footnote w:id="2">
    <w:p w:rsidR="0082444B" w:rsidRDefault="0082444B" w:rsidP="00323016">
      <w:pPr>
        <w:pStyle w:val="a8"/>
        <w:ind w:left="141" w:hangingChars="67" w:hanging="141"/>
      </w:pPr>
      <w:r>
        <w:rPr>
          <w:rStyle w:val="aa"/>
        </w:rPr>
        <w:footnoteRef/>
      </w:r>
      <w:r>
        <w:t xml:space="preserve"> </w:t>
      </w:r>
      <w:r w:rsidR="00323016">
        <w:t>Jürgen</w:t>
      </w:r>
      <w:r>
        <w:t xml:space="preserve"> Habermas, </w:t>
      </w:r>
      <w:r w:rsidRPr="0084791E">
        <w:rPr>
          <w:i/>
        </w:rPr>
        <w:t>The Structural Transformation of the Public Sphere: An Inquiry Into a Category of Bourgeois Society</w:t>
      </w:r>
      <w:r>
        <w:t xml:space="preserve">, trans. Thomas Burger, MIT Press, 1989. </w:t>
      </w:r>
      <w:r>
        <w:rPr>
          <w:rFonts w:hint="eastAsia"/>
        </w:rPr>
        <w:t>〔細谷貞雄・山田正行訳『公共性の構造転換</w:t>
      </w:r>
      <w:r>
        <w:rPr>
          <w:rFonts w:hint="eastAsia"/>
        </w:rPr>
        <w:t xml:space="preserve"> --- </w:t>
      </w:r>
      <w:r>
        <w:rPr>
          <w:rFonts w:hint="eastAsia"/>
        </w:rPr>
        <w:t>市民社会の一カテゴリーについての探究　第二版』未来社、</w:t>
      </w:r>
      <w:r>
        <w:rPr>
          <w:rFonts w:hint="eastAsia"/>
        </w:rPr>
        <w:t>1994</w:t>
      </w:r>
      <w:r>
        <w:rPr>
          <w:rFonts w:hint="eastAsia"/>
        </w:rPr>
        <w:t>年〕。</w:t>
      </w:r>
      <w:r>
        <w:rPr>
          <w:rFonts w:hint="eastAsia"/>
        </w:rPr>
        <w:t xml:space="preserve"> </w:t>
      </w:r>
      <w:r>
        <w:rPr>
          <w:rFonts w:hint="eastAsia"/>
        </w:rPr>
        <w:t>ハーバーマスがその後に行った理論的な提起は、この本〔の初版〕で初めて展開されたもの、または初めて示された対立や矛盾から生じている。</w:t>
      </w:r>
    </w:p>
  </w:footnote>
  <w:footnote w:id="3">
    <w:p w:rsidR="0082444B" w:rsidRDefault="0082444B" w:rsidP="00323016">
      <w:pPr>
        <w:pStyle w:val="a8"/>
        <w:ind w:left="141" w:hangingChars="67" w:hanging="141"/>
      </w:pPr>
      <w:r>
        <w:rPr>
          <w:rStyle w:val="aa"/>
        </w:rPr>
        <w:footnoteRef/>
      </w:r>
      <w:r>
        <w:rPr>
          <w:rFonts w:hint="eastAsia"/>
        </w:rPr>
        <w:t xml:space="preserve"> </w:t>
      </w:r>
      <w:r w:rsidR="00323016">
        <w:rPr>
          <w:rFonts w:hint="eastAsia"/>
        </w:rPr>
        <w:t>岩波書店版</w:t>
      </w:r>
      <w:r>
        <w:rPr>
          <w:rFonts w:hint="eastAsia"/>
        </w:rPr>
        <w:t>訳注</w:t>
      </w:r>
      <w:r>
        <w:rPr>
          <w:rFonts w:hint="eastAsia"/>
        </w:rPr>
        <w:t xml:space="preserve"> --- </w:t>
      </w:r>
      <w:r>
        <w:rPr>
          <w:rFonts w:hint="eastAsia"/>
        </w:rPr>
        <w:t>以下、本書を通じて</w:t>
      </w:r>
      <w:r>
        <w:rPr>
          <w:rFonts w:hint="eastAsia"/>
        </w:rPr>
        <w:t>citizen</w:t>
      </w:r>
      <w:r>
        <w:rPr>
          <w:rFonts w:hint="eastAsia"/>
        </w:rPr>
        <w:t>、</w:t>
      </w:r>
      <w:r>
        <w:rPr>
          <w:rFonts w:hint="eastAsia"/>
        </w:rPr>
        <w:t>citizenship</w:t>
      </w:r>
      <w:r>
        <w:rPr>
          <w:rFonts w:hint="eastAsia"/>
        </w:rPr>
        <w:t>、</w:t>
      </w:r>
      <w:r>
        <w:rPr>
          <w:rFonts w:hint="eastAsia"/>
        </w:rPr>
        <w:t>civility</w:t>
      </w:r>
      <w:r w:rsidR="002F79A0">
        <w:rPr>
          <w:rFonts w:hint="eastAsia"/>
        </w:rPr>
        <w:t>等</w:t>
      </w:r>
      <w:r>
        <w:rPr>
          <w:rFonts w:hint="eastAsia"/>
        </w:rPr>
        <w:t>の語が頻発する。</w:t>
      </w:r>
      <w:r w:rsidR="002F79A0">
        <w:rPr>
          <w:rFonts w:hint="eastAsia"/>
        </w:rPr>
        <w:t>（</w:t>
      </w:r>
      <w:r>
        <w:rPr>
          <w:rFonts w:hint="eastAsia"/>
        </w:rPr>
        <w:t>齋藤訳ではそれらは和訳せずそのまま残した。</w:t>
      </w:r>
      <w:r w:rsidR="002F79A0">
        <w:rPr>
          <w:rFonts w:hint="eastAsia"/>
        </w:rPr>
        <w:t>）</w:t>
      </w:r>
    </w:p>
  </w:footnote>
  <w:footnote w:id="4">
    <w:p w:rsidR="0082444B" w:rsidRDefault="0082444B" w:rsidP="00323016">
      <w:pPr>
        <w:pStyle w:val="a8"/>
        <w:ind w:left="141" w:hangingChars="67" w:hanging="141"/>
      </w:pPr>
      <w:r>
        <w:rPr>
          <w:rStyle w:val="aa"/>
        </w:rPr>
        <w:footnoteRef/>
      </w:r>
      <w:r>
        <w:rPr>
          <w:rFonts w:hint="eastAsia"/>
        </w:rPr>
        <w:t xml:space="preserve"> </w:t>
      </w:r>
      <w:r w:rsidR="00323016">
        <w:rPr>
          <w:rFonts w:hint="eastAsia"/>
        </w:rPr>
        <w:t>岩波書店版</w:t>
      </w:r>
      <w:r>
        <w:rPr>
          <w:rFonts w:hint="eastAsia"/>
        </w:rPr>
        <w:t>訳注</w:t>
      </w:r>
      <w:r>
        <w:rPr>
          <w:rFonts w:hint="eastAsia"/>
        </w:rPr>
        <w:t xml:space="preserve"> --- </w:t>
      </w:r>
      <w:r>
        <w:rPr>
          <w:rFonts w:hint="eastAsia"/>
        </w:rPr>
        <w:t>ユルゲン・ハーバーマス、</w:t>
      </w:r>
      <w:r w:rsidR="002F79A0" w:rsidRPr="002F79A0">
        <w:rPr>
          <w:rFonts w:hint="eastAsia"/>
        </w:rPr>
        <w:t>高野昌行</w:t>
      </w:r>
      <w:r>
        <w:rPr>
          <w:rFonts w:hint="eastAsia"/>
        </w:rPr>
        <w:t>訳『他者の受容</w:t>
      </w:r>
      <w:r>
        <w:rPr>
          <w:rFonts w:hint="eastAsia"/>
        </w:rPr>
        <w:t xml:space="preserve"> --- </w:t>
      </w:r>
      <w:r>
        <w:rPr>
          <w:rFonts w:hint="eastAsia"/>
        </w:rPr>
        <w:t>多文化社会の政治理論に関する研究』法政大学出版局、</w:t>
      </w:r>
      <w:r>
        <w:rPr>
          <w:rFonts w:hint="eastAsia"/>
        </w:rPr>
        <w:t>2004</w:t>
      </w:r>
      <w:r>
        <w:rPr>
          <w:rFonts w:hint="eastAsia"/>
        </w:rPr>
        <w:t>年、</w:t>
      </w:r>
      <w:r>
        <w:rPr>
          <w:rFonts w:hint="eastAsia"/>
        </w:rPr>
        <w:t>48-49</w:t>
      </w:r>
      <w:r>
        <w:rPr>
          <w:rFonts w:hint="eastAsia"/>
        </w:rPr>
        <w:t>頁。「理性的討議のコミュニケーション体制のうちでなら、関連意見をすべて聞き入れた上で、優れた議論が持つ強制なき拘束力のみに基づいて、討議に参加する人々の「はい」と「いいえ」の答えが決まるようにすることができる」。</w:t>
      </w:r>
    </w:p>
  </w:footnote>
  <w:footnote w:id="5">
    <w:p w:rsidR="0082444B" w:rsidRDefault="0082444B" w:rsidP="00323016">
      <w:pPr>
        <w:pStyle w:val="a8"/>
        <w:ind w:left="141" w:hangingChars="67" w:hanging="141"/>
        <w:jc w:val="both"/>
      </w:pPr>
      <w:r>
        <w:rPr>
          <w:rStyle w:val="aa"/>
        </w:rPr>
        <w:footnoteRef/>
      </w:r>
      <w:r>
        <w:t xml:space="preserve"> Craig Calhoun</w:t>
      </w:r>
      <w:r>
        <w:t>、</w:t>
      </w:r>
      <w:r w:rsidRPr="003B23B5">
        <w:rPr>
          <w:i/>
        </w:rPr>
        <w:t>Habermas and the Public Sphere</w:t>
      </w:r>
      <w:r>
        <w:t>の出版を受けて、</w:t>
      </w:r>
      <w:r>
        <w:rPr>
          <w:rFonts w:hint="eastAsia"/>
        </w:rPr>
        <w:t>ハーバーマスは、同書の改訂版を出すのなら、ブルジョワによる</w:t>
      </w:r>
      <w:r>
        <w:rPr>
          <w:rFonts w:hint="eastAsia"/>
        </w:rPr>
        <w:t>the public sphere</w:t>
      </w:r>
      <w:r>
        <w:rPr>
          <w:rFonts w:hint="eastAsia"/>
        </w:rPr>
        <w:t>の出現が、</w:t>
      </w:r>
      <w:r>
        <w:rPr>
          <w:rFonts w:hint="eastAsia"/>
        </w:rPr>
        <w:t>religion</w:t>
      </w:r>
      <w:r w:rsidRPr="003B23B5">
        <w:rPr>
          <w:rFonts w:hint="eastAsia"/>
        </w:rPr>
        <w:t>から実際にどのような影響を受けていたのかを紙幅を割いて論じたいと述べていた。</w:t>
      </w:r>
    </w:p>
  </w:footnote>
  <w:footnote w:id="6">
    <w:p w:rsidR="0082444B" w:rsidRDefault="0082444B" w:rsidP="00323016">
      <w:pPr>
        <w:pStyle w:val="a8"/>
        <w:ind w:left="141" w:hangingChars="67" w:hanging="141"/>
        <w:jc w:val="both"/>
      </w:pPr>
      <w:r>
        <w:rPr>
          <w:rStyle w:val="aa"/>
        </w:rPr>
        <w:footnoteRef/>
      </w:r>
      <w:r>
        <w:t xml:space="preserve"> </w:t>
      </w:r>
      <w:r w:rsidR="004E7E72">
        <w:t xml:space="preserve">Eduardo Mendieta, </w:t>
      </w:r>
      <w:r w:rsidR="004E7E72" w:rsidRPr="008A4C7C">
        <w:rPr>
          <w:i/>
        </w:rPr>
        <w:t>Global Fragments:</w:t>
      </w:r>
      <w:r w:rsidR="004E7E72">
        <w:t xml:space="preserve"> </w:t>
      </w:r>
      <w:r w:rsidR="004E7E72" w:rsidRPr="008A4C7C">
        <w:rPr>
          <w:i/>
        </w:rPr>
        <w:t xml:space="preserve">Globalizations, </w:t>
      </w:r>
      <w:proofErr w:type="spellStart"/>
      <w:r w:rsidR="004E7E72" w:rsidRPr="008A4C7C">
        <w:rPr>
          <w:i/>
        </w:rPr>
        <w:t>Latinamericanisms</w:t>
      </w:r>
      <w:proofErr w:type="spellEnd"/>
      <w:r w:rsidR="004E7E72" w:rsidRPr="008A4C7C">
        <w:rPr>
          <w:i/>
        </w:rPr>
        <w:t>, and Critical Theory</w:t>
      </w:r>
      <w:r w:rsidR="004E7E72">
        <w:t>, SUNY Press,</w:t>
      </w:r>
      <w:r w:rsidR="004E7E72">
        <w:rPr>
          <w:rFonts w:hint="eastAsia"/>
        </w:rPr>
        <w:t xml:space="preserve"> </w:t>
      </w:r>
      <w:r w:rsidR="004E7E72">
        <w:t xml:space="preserve">2007, chap. 8: "The </w:t>
      </w:r>
      <w:proofErr w:type="spellStart"/>
      <w:r w:rsidR="004E7E72">
        <w:t>Linguistification</w:t>
      </w:r>
      <w:proofErr w:type="spellEnd"/>
      <w:r w:rsidR="004E7E72">
        <w:t xml:space="preserve"> of the Sacred as a Catalyst of Modernity: </w:t>
      </w:r>
      <w:r w:rsidR="004E7E72">
        <w:t>J</w:t>
      </w:r>
      <w:r w:rsidR="004E7E72">
        <w:rPr>
          <w:rFonts w:ascii="ＭＳ 明朝" w:hAnsi="ＭＳ 明朝" w:hint="eastAsia"/>
        </w:rPr>
        <w:t>ü</w:t>
      </w:r>
      <w:r w:rsidR="004E7E72">
        <w:t>rgen</w:t>
      </w:r>
      <w:r w:rsidR="004E7E72">
        <w:t xml:space="preserve"> Habermas on Religion." </w:t>
      </w:r>
      <w:r w:rsidR="004E7E72">
        <w:t>を参照。また</w:t>
      </w:r>
      <w:r w:rsidR="004E7E72">
        <w:t xml:space="preserve"> </w:t>
      </w:r>
      <w:r w:rsidR="004E7E72">
        <w:t>Jürgen</w:t>
      </w:r>
      <w:r w:rsidR="004E7E72">
        <w:rPr>
          <w:rFonts w:hint="eastAsia"/>
        </w:rPr>
        <w:t xml:space="preserve"> </w:t>
      </w:r>
      <w:r w:rsidR="004E7E72">
        <w:t xml:space="preserve">Habermas, </w:t>
      </w:r>
      <w:r w:rsidR="004E7E72" w:rsidRPr="00011D4F">
        <w:rPr>
          <w:i/>
        </w:rPr>
        <w:t>Religion and Rationality: Essays on Reason, God, and Modernity</w:t>
      </w:r>
      <w:r w:rsidR="004E7E72">
        <w:t xml:space="preserve">, Eduardo Mendieta </w:t>
      </w:r>
      <w:proofErr w:type="spellStart"/>
      <w:r w:rsidR="004E7E72">
        <w:t>ed</w:t>
      </w:r>
      <w:proofErr w:type="spellEnd"/>
      <w:r w:rsidR="004E7E72">
        <w:t>,</w:t>
      </w:r>
      <w:r w:rsidR="004E7E72">
        <w:t>,</w:t>
      </w:r>
      <w:r w:rsidR="004E7E72">
        <w:rPr>
          <w:rFonts w:hint="eastAsia"/>
        </w:rPr>
        <w:t xml:space="preserve"> </w:t>
      </w:r>
      <w:r w:rsidR="004E7E72">
        <w:t>Polity, 2002</w:t>
      </w:r>
      <w:r w:rsidR="004E7E72">
        <w:t>も参照。</w:t>
      </w:r>
    </w:p>
  </w:footnote>
  <w:footnote w:id="7">
    <w:p w:rsidR="0082444B" w:rsidRDefault="0082444B" w:rsidP="00323016">
      <w:pPr>
        <w:pStyle w:val="a8"/>
        <w:ind w:left="141" w:hangingChars="67" w:hanging="141"/>
      </w:pPr>
      <w:r>
        <w:rPr>
          <w:rStyle w:val="aa"/>
        </w:rPr>
        <w:footnoteRef/>
      </w:r>
      <w:r>
        <w:t xml:space="preserve"> </w:t>
      </w:r>
      <w:r w:rsidR="004E7E72">
        <w:rPr>
          <w:rFonts w:hint="eastAsia"/>
        </w:rPr>
        <w:t>こうした発言のうち、最近著された</w:t>
      </w:r>
      <w:r w:rsidR="004E7E72">
        <w:rPr>
          <w:rFonts w:hint="eastAsia"/>
        </w:rPr>
        <w:t>二つ</w:t>
      </w:r>
      <w:r w:rsidR="004E7E72">
        <w:rPr>
          <w:rFonts w:hint="eastAsia"/>
        </w:rPr>
        <w:t>のものは、特筆に値する。</w:t>
      </w:r>
      <w:r w:rsidR="004E7E72">
        <w:rPr>
          <w:rFonts w:hint="eastAsia"/>
        </w:rPr>
        <w:t>ヨー</w:t>
      </w:r>
      <w:r w:rsidR="004E7E72">
        <w:rPr>
          <w:rFonts w:hint="eastAsia"/>
        </w:rPr>
        <w:t>ゼフ・ラ</w:t>
      </w:r>
      <w:r w:rsidR="004E7E72">
        <w:rPr>
          <w:rFonts w:hint="eastAsia"/>
        </w:rPr>
        <w:t>ッ</w:t>
      </w:r>
      <w:r w:rsidR="004E7E72">
        <w:rPr>
          <w:rFonts w:hint="eastAsia"/>
        </w:rPr>
        <w:t>ツインガ</w:t>
      </w:r>
      <w:r w:rsidR="004E7E72">
        <w:rPr>
          <w:rFonts w:hint="eastAsia"/>
        </w:rPr>
        <w:t>ー</w:t>
      </w:r>
      <w:r w:rsidR="004E7E72">
        <w:rPr>
          <w:rFonts w:hint="eastAsia"/>
        </w:rPr>
        <w:t>枢機卿</w:t>
      </w:r>
      <w:r w:rsidR="004E7E72">
        <w:rPr>
          <w:rFonts w:hint="eastAsia"/>
        </w:rPr>
        <w:t>（</w:t>
      </w:r>
      <w:r w:rsidR="004E7E72">
        <w:rPr>
          <w:rFonts w:hint="eastAsia"/>
        </w:rPr>
        <w:t>当時。前ローマ教皇ベネデイクト</w:t>
      </w:r>
      <w:r w:rsidR="00011D4F">
        <w:rPr>
          <w:rFonts w:hint="eastAsia"/>
        </w:rPr>
        <w:t>十</w:t>
      </w:r>
      <w:r w:rsidR="004E7E72">
        <w:rPr>
          <w:rFonts w:hint="eastAsia"/>
        </w:rPr>
        <w:t>六世</w:t>
      </w:r>
      <w:r w:rsidR="004E7E72">
        <w:rPr>
          <w:rFonts w:hint="eastAsia"/>
        </w:rPr>
        <w:t>)</w:t>
      </w:r>
      <w:r w:rsidR="004E7E72">
        <w:rPr>
          <w:rFonts w:hint="eastAsia"/>
        </w:rPr>
        <w:t>との対話に向けたテキストと、政治哲学者ジョン・ロ</w:t>
      </w:r>
      <w:r w:rsidR="004E7E72">
        <w:rPr>
          <w:rFonts w:hint="eastAsia"/>
        </w:rPr>
        <w:t>ー</w:t>
      </w:r>
      <w:r w:rsidR="004E7E72">
        <w:rPr>
          <w:rFonts w:hint="eastAsia"/>
        </w:rPr>
        <w:t>ルズの著作を幅広く扱った論考である。</w:t>
      </w:r>
      <w:r w:rsidR="004E7E72">
        <w:rPr>
          <w:rFonts w:hint="eastAsia"/>
        </w:rPr>
        <w:t>この</w:t>
      </w:r>
      <w:r w:rsidR="004E7E72">
        <w:rPr>
          <w:rFonts w:hint="eastAsia"/>
        </w:rPr>
        <w:t>二つはともに、</w:t>
      </w:r>
      <w:r w:rsidR="004E7E72" w:rsidRPr="004E7E72">
        <w:t xml:space="preserve">Jürgen Habermas, </w:t>
      </w:r>
      <w:r w:rsidR="004E7E72" w:rsidRPr="004E7E72">
        <w:rPr>
          <w:i/>
        </w:rPr>
        <w:t>Between Naturalism and Religion</w:t>
      </w:r>
      <w:r w:rsidR="004E7E72" w:rsidRPr="004E7E72">
        <w:t>, trans. Ciaran Cronin, Polity, 2008.</w:t>
      </w:r>
      <w:r w:rsidR="008A4C7C" w:rsidRPr="008A4C7C">
        <w:rPr>
          <w:rFonts w:hint="eastAsia"/>
        </w:rPr>
        <w:t xml:space="preserve"> </w:t>
      </w:r>
      <w:r w:rsidR="008A4C7C">
        <w:rPr>
          <w:rFonts w:hint="eastAsia"/>
        </w:rPr>
        <w:t>に収められている〔庄司信・日暮雅夫・池田成一・福山隆夫訳</w:t>
      </w:r>
      <w:r w:rsidR="00011D4F">
        <w:rPr>
          <w:rFonts w:hint="eastAsia"/>
        </w:rPr>
        <w:t>『</w:t>
      </w:r>
      <w:r w:rsidR="008A4C7C">
        <w:rPr>
          <w:rFonts w:hint="eastAsia"/>
        </w:rPr>
        <w:t>自然主義と宗教の</w:t>
      </w:r>
      <w:r w:rsidR="008A4C7C">
        <w:rPr>
          <w:rFonts w:hint="eastAsia"/>
        </w:rPr>
        <w:t>間</w:t>
      </w:r>
      <w:r w:rsidR="008A4C7C">
        <w:rPr>
          <w:rFonts w:hint="eastAsia"/>
        </w:rPr>
        <w:t xml:space="preserve"> --- </w:t>
      </w:r>
      <w:r w:rsidR="008A4C7C">
        <w:rPr>
          <w:rFonts w:hint="eastAsia"/>
        </w:rPr>
        <w:t>哲学</w:t>
      </w:r>
      <w:r w:rsidR="008A4C7C">
        <w:rPr>
          <w:rFonts w:hint="eastAsia"/>
        </w:rPr>
        <w:t>論集』法政大学出版局、</w:t>
      </w:r>
      <w:r w:rsidR="008A4C7C">
        <w:rPr>
          <w:rFonts w:hint="eastAsia"/>
        </w:rPr>
        <w:t>2014</w:t>
      </w:r>
      <w:r w:rsidR="008A4C7C">
        <w:rPr>
          <w:rFonts w:hint="eastAsia"/>
        </w:rPr>
        <w:t>年。「民主主義的法治国家における政治以前の基礎」</w:t>
      </w:r>
      <w:r w:rsidR="008A4C7C">
        <w:rPr>
          <w:rFonts w:hint="eastAsia"/>
        </w:rPr>
        <w:t>119-132</w:t>
      </w:r>
      <w:r w:rsidR="008A4C7C">
        <w:rPr>
          <w:rFonts w:hint="eastAsia"/>
        </w:rPr>
        <w:t>頁と、「公共圏における宗教</w:t>
      </w:r>
      <w:r w:rsidR="008A4C7C">
        <w:rPr>
          <w:rFonts w:hint="eastAsia"/>
        </w:rPr>
        <w:t xml:space="preserve"> --- </w:t>
      </w:r>
      <w:r w:rsidR="008A4C7C">
        <w:rPr>
          <w:rFonts w:hint="eastAsia"/>
        </w:rPr>
        <w:t>宗教的市民と世俗的市民の「公共的理性使用」のための認知的諸前提」</w:t>
      </w:r>
      <w:r w:rsidR="008A4C7C">
        <w:rPr>
          <w:rFonts w:hint="eastAsia"/>
        </w:rPr>
        <w:t>133-168</w:t>
      </w:r>
      <w:r w:rsidR="008A4C7C">
        <w:rPr>
          <w:rFonts w:hint="eastAsia"/>
        </w:rPr>
        <w:t>頁を参照〕。</w:t>
      </w:r>
    </w:p>
  </w:footnote>
  <w:footnote w:id="8">
    <w:p w:rsidR="0082444B" w:rsidRDefault="0082444B" w:rsidP="00323016">
      <w:pPr>
        <w:pStyle w:val="a8"/>
        <w:ind w:left="141" w:hangingChars="67" w:hanging="141"/>
      </w:pPr>
      <w:r>
        <w:rPr>
          <w:rStyle w:val="aa"/>
        </w:rPr>
        <w:footnoteRef/>
      </w:r>
      <w:r>
        <w:t xml:space="preserve"> </w:t>
      </w:r>
      <w:r w:rsidR="008A4C7C">
        <w:t>Eduardo Mendieta, "A Postsecular World Society? On The Philosophical Significance of Postsecular Consciousness</w:t>
      </w:r>
      <w:r w:rsidR="008A4C7C">
        <w:rPr>
          <w:rFonts w:hint="eastAsia"/>
        </w:rPr>
        <w:t xml:space="preserve"> </w:t>
      </w:r>
      <w:r w:rsidR="008A4C7C">
        <w:t xml:space="preserve">and The Multicultural World Society. An Interview with </w:t>
      </w:r>
      <w:r w:rsidR="008A4C7C">
        <w:t>Jürgen</w:t>
      </w:r>
      <w:r w:rsidR="008A4C7C">
        <w:t xml:space="preserve"> Habermas", </w:t>
      </w:r>
      <w:r w:rsidR="008A4C7C">
        <w:rPr>
          <w:rFonts w:hint="eastAsia"/>
        </w:rPr>
        <w:br/>
      </w:r>
      <w:r w:rsidR="008A4C7C" w:rsidRPr="008A4C7C">
        <w:rPr>
          <w:sz w:val="16"/>
        </w:rPr>
        <w:t>http:/ /www.ssrc.org/blogs/immanent_frame/wp-content/uploads/2010/02/ A-Postsecular-World-Society-TIF.pdf</w:t>
      </w:r>
      <w:r w:rsidR="00C91DB8">
        <w:rPr>
          <w:rFonts w:hint="eastAsia"/>
          <w:sz w:val="16"/>
        </w:rPr>
        <w:br/>
      </w:r>
      <w:hyperlink r:id="rId2" w:history="1">
        <w:r w:rsidR="00C91DB8" w:rsidRPr="00F16133">
          <w:rPr>
            <w:rStyle w:val="a3"/>
            <w:rFonts w:hint="eastAsia"/>
          </w:rPr>
          <w:t>公共圏に挑戦する宗教</w:t>
        </w:r>
      </w:hyperlink>
      <w:r w:rsidR="00C91DB8">
        <w:rPr>
          <w:rFonts w:hint="eastAsia"/>
        </w:rPr>
        <w:t xml:space="preserve"> 161-186</w:t>
      </w:r>
      <w:r w:rsidR="00C91DB8">
        <w:rPr>
          <w:rFonts w:hint="eastAsia"/>
        </w:rPr>
        <w:t>頁</w:t>
      </w:r>
    </w:p>
  </w:footnote>
  <w:footnote w:id="9">
    <w:p w:rsidR="0082444B" w:rsidRDefault="0082444B" w:rsidP="00323016">
      <w:pPr>
        <w:pStyle w:val="a8"/>
        <w:ind w:left="141" w:hangingChars="67" w:hanging="141"/>
      </w:pPr>
      <w:r>
        <w:rPr>
          <w:rStyle w:val="aa"/>
        </w:rPr>
        <w:footnoteRef/>
      </w:r>
      <w:r>
        <w:t xml:space="preserve"> </w:t>
      </w:r>
      <w:r w:rsidR="00C91DB8" w:rsidRPr="00C91DB8">
        <w:t xml:space="preserve">Taylor, </w:t>
      </w:r>
      <w:r w:rsidR="00C91DB8" w:rsidRPr="00C91DB8">
        <w:rPr>
          <w:i/>
        </w:rPr>
        <w:t>Modern Social Imaginaries</w:t>
      </w:r>
      <w:r w:rsidR="00C91DB8">
        <w:t>（</w:t>
      </w:r>
      <w:r w:rsidR="00C91DB8">
        <w:t>『近代、想像された社会の系譜』）；</w:t>
      </w:r>
      <w:r w:rsidR="00C91DB8" w:rsidRPr="00C91DB8">
        <w:rPr>
          <w:i/>
        </w:rPr>
        <w:t>A Secular Age</w:t>
      </w:r>
      <w:r w:rsidR="00C91DB8" w:rsidRPr="00C91DB8">
        <w:t>, Harvard U.</w:t>
      </w:r>
      <w:r w:rsidR="00C91DB8">
        <w:t>P</w:t>
      </w:r>
      <w:r w:rsidR="00C91DB8" w:rsidRPr="00C91DB8">
        <w:t>., 2007.</w:t>
      </w:r>
    </w:p>
  </w:footnote>
  <w:footnote w:id="10">
    <w:p w:rsidR="0082444B" w:rsidRDefault="0082444B">
      <w:pPr>
        <w:pStyle w:val="a8"/>
      </w:pPr>
      <w:r>
        <w:rPr>
          <w:rStyle w:val="aa"/>
        </w:rPr>
        <w:footnoteRef/>
      </w:r>
      <w:r>
        <w:t xml:space="preserve"> </w:t>
      </w:r>
      <w:r w:rsidR="00C91DB8" w:rsidRPr="00C91DB8">
        <w:t xml:space="preserve">Taylor, </w:t>
      </w:r>
      <w:r w:rsidR="00C91DB8" w:rsidRPr="00C91DB8">
        <w:rPr>
          <w:i/>
        </w:rPr>
        <w:t>Modern Social Imaginaries</w:t>
      </w:r>
      <w:r w:rsidR="00C91DB8">
        <w:t>（</w:t>
      </w:r>
      <w:r w:rsidR="00C91DB8">
        <w:t>『近代、想像された社会の系譜』</w:t>
      </w:r>
      <w:r w:rsidR="00C91DB8">
        <w:t>、</w:t>
      </w:r>
      <w:r w:rsidR="00C91DB8">
        <w:t>viii</w:t>
      </w:r>
      <w:r w:rsidR="00C91DB8">
        <w:t>頁）</w:t>
      </w:r>
    </w:p>
  </w:footnote>
  <w:footnote w:id="11">
    <w:p w:rsidR="0082444B" w:rsidRDefault="0082444B" w:rsidP="00323016">
      <w:pPr>
        <w:pStyle w:val="a8"/>
        <w:ind w:left="141" w:hangingChars="67" w:hanging="141"/>
      </w:pPr>
      <w:r>
        <w:rPr>
          <w:rStyle w:val="aa"/>
        </w:rPr>
        <w:footnoteRef/>
      </w:r>
      <w:r>
        <w:t xml:space="preserve"> </w:t>
      </w:r>
      <w:r w:rsidR="00C91DB8">
        <w:t>J</w:t>
      </w:r>
      <w:r w:rsidR="00C91DB8" w:rsidRPr="00C91DB8">
        <w:t xml:space="preserve">udith Butler, </w:t>
      </w:r>
      <w:r w:rsidR="00C91DB8" w:rsidRPr="00011D4F">
        <w:rPr>
          <w:i/>
        </w:rPr>
        <w:t xml:space="preserve">Excitable Speech: A Politics of the </w:t>
      </w:r>
      <w:proofErr w:type="spellStart"/>
      <w:r w:rsidR="00C91DB8" w:rsidRPr="00011D4F">
        <w:rPr>
          <w:i/>
        </w:rPr>
        <w:t>Performative</w:t>
      </w:r>
      <w:proofErr w:type="spellEnd"/>
      <w:r w:rsidR="00C91DB8" w:rsidRPr="00011D4F">
        <w:rPr>
          <w:i/>
        </w:rPr>
        <w:t>, Routledge</w:t>
      </w:r>
      <w:r w:rsidR="00C91DB8" w:rsidRPr="00C91DB8">
        <w:t>,</w:t>
      </w:r>
      <w:r w:rsidR="00C91DB8">
        <w:rPr>
          <w:rFonts w:hint="eastAsia"/>
        </w:rPr>
        <w:t xml:space="preserve"> 1997.</w:t>
      </w:r>
      <w:r w:rsidR="00C91DB8">
        <w:rPr>
          <w:rFonts w:hint="eastAsia"/>
        </w:rPr>
        <w:t>（竹村和子訳『触発する言葉</w:t>
      </w:r>
      <w:r w:rsidR="00C91DB8">
        <w:rPr>
          <w:rFonts w:hint="eastAsia"/>
        </w:rPr>
        <w:t xml:space="preserve"> --- </w:t>
      </w:r>
      <w:r w:rsidR="00C91DB8">
        <w:rPr>
          <w:rFonts w:hint="eastAsia"/>
        </w:rPr>
        <w:t>言語、権力、行為体』岩波書店、</w:t>
      </w:r>
      <w:r w:rsidR="00C91DB8">
        <w:rPr>
          <w:rFonts w:hint="eastAsia"/>
        </w:rPr>
        <w:t>2004</w:t>
      </w:r>
      <w:r w:rsidR="00C91DB8">
        <w:rPr>
          <w:rFonts w:hint="eastAsia"/>
        </w:rPr>
        <w:t>年）。</w:t>
      </w:r>
    </w:p>
  </w:footnote>
  <w:footnote w:id="12">
    <w:p w:rsidR="0082444B" w:rsidRDefault="0082444B" w:rsidP="00323016">
      <w:pPr>
        <w:pStyle w:val="a8"/>
        <w:ind w:left="141" w:hangingChars="67" w:hanging="141"/>
      </w:pPr>
      <w:r>
        <w:rPr>
          <w:rStyle w:val="aa"/>
        </w:rPr>
        <w:footnoteRef/>
      </w:r>
      <w:r>
        <w:t xml:space="preserve"> </w:t>
      </w:r>
      <w:r w:rsidR="00C91DB8">
        <w:t>バトラー</w:t>
      </w:r>
      <w:r w:rsidR="00C91DB8">
        <w:rPr>
          <w:rFonts w:hint="eastAsia"/>
        </w:rPr>
        <w:t>は次の</w:t>
      </w:r>
      <w:r w:rsidR="00C91DB8">
        <w:rPr>
          <w:rFonts w:hint="eastAsia"/>
        </w:rPr>
        <w:t>様に</w:t>
      </w:r>
      <w:r w:rsidR="00C91DB8">
        <w:rPr>
          <w:rFonts w:hint="eastAsia"/>
        </w:rPr>
        <w:t>述べている。「承認の呼び声に応じると存在が与えられ、言語にかつてないほど根本から依拠すると、不確かとはいえ存在論的立場が得られるとき、われわれはそもそもそれに屈し、流されてしまいがちだが、それに抗うことはできないのだ</w:t>
      </w:r>
      <w:r w:rsidR="00C91DB8">
        <w:rPr>
          <w:rFonts w:hint="eastAsia"/>
        </w:rPr>
        <w:t>（</w:t>
      </w:r>
      <w:r w:rsidR="00C91DB8">
        <w:rPr>
          <w:rFonts w:hint="eastAsia"/>
        </w:rPr>
        <w:t xml:space="preserve"> --- </w:t>
      </w:r>
      <w:r w:rsidR="00C91DB8">
        <w:rPr>
          <w:rFonts w:hint="eastAsia"/>
        </w:rPr>
        <w:t>）</w:t>
      </w:r>
      <w:r w:rsidR="00C91DB8">
        <w:rPr>
          <w:rFonts w:hint="eastAsia"/>
        </w:rPr>
        <w:t>。行為体の存在可能性をもたらす呼びかけが、一度でもなされれば、根本的な</w:t>
      </w:r>
      <w:r w:rsidR="00C91DB8">
        <w:rPr>
          <w:rFonts w:hint="eastAsia"/>
        </w:rPr>
        <w:t>自律</w:t>
      </w:r>
      <w:r w:rsidR="00C91DB8">
        <w:rPr>
          <w:rFonts w:hint="eastAsia"/>
        </w:rPr>
        <w:t>の可能性は一切なくなる」</w:t>
      </w:r>
      <w:r w:rsidR="00C91DB8">
        <w:rPr>
          <w:rFonts w:hint="eastAsia"/>
        </w:rPr>
        <w:t>（</w:t>
      </w:r>
      <w:r w:rsidR="00C91DB8">
        <w:rPr>
          <w:rFonts w:hint="eastAsia"/>
        </w:rPr>
        <w:t>ibid., p.26</w:t>
      </w:r>
      <w:r w:rsidR="00C91DB8">
        <w:rPr>
          <w:rFonts w:hint="eastAsia"/>
        </w:rPr>
        <w:t>）</w:t>
      </w:r>
      <w:r w:rsidR="00A81914">
        <w:rPr>
          <w:rFonts w:hint="eastAsia"/>
        </w:rPr>
        <w:t>（同上、</w:t>
      </w:r>
      <w:r w:rsidR="00A81914">
        <w:rPr>
          <w:rFonts w:hint="eastAsia"/>
        </w:rPr>
        <w:t>42</w:t>
      </w:r>
      <w:r w:rsidR="00A81914">
        <w:rPr>
          <w:rFonts w:hint="eastAsia"/>
        </w:rPr>
        <w:t>頁）</w:t>
      </w:r>
    </w:p>
  </w:footnote>
  <w:footnote w:id="13">
    <w:p w:rsidR="0082444B" w:rsidRPr="004D4688" w:rsidRDefault="0082444B" w:rsidP="00011D4F">
      <w:pPr>
        <w:pStyle w:val="a8"/>
        <w:ind w:left="141" w:hangingChars="67" w:hanging="141"/>
        <w:jc w:val="both"/>
      </w:pPr>
      <w:r>
        <w:rPr>
          <w:rStyle w:val="aa"/>
        </w:rPr>
        <w:footnoteRef/>
      </w:r>
      <w:r>
        <w:t xml:space="preserve"> </w:t>
      </w:r>
      <w:r w:rsidR="00A81914" w:rsidRPr="00A81914">
        <w:rPr>
          <w:rFonts w:hint="eastAsia"/>
        </w:rPr>
        <w:t>この論文は</w:t>
      </w:r>
      <w:r w:rsidR="004D4688">
        <w:rPr>
          <w:rFonts w:hint="eastAsia"/>
        </w:rPr>
        <w:t>後</w:t>
      </w:r>
      <w:r w:rsidR="00A81914" w:rsidRPr="00A81914">
        <w:rPr>
          <w:rFonts w:hint="eastAsia"/>
        </w:rPr>
        <w:t>に「反セム主義という嫌疑</w:t>
      </w:r>
      <w:r w:rsidR="00A81914">
        <w:rPr>
          <w:rFonts w:hint="eastAsia"/>
        </w:rPr>
        <w:t xml:space="preserve"> --- </w:t>
      </w:r>
      <w:r w:rsidR="00A81914" w:rsidRPr="00A81914">
        <w:rPr>
          <w:rFonts w:hint="eastAsia"/>
        </w:rPr>
        <w:t>ユダヤ人、イスラエル、公的批判のリスク」というタイトルで</w:t>
      </w:r>
      <w:r w:rsidR="00A81914">
        <w:rPr>
          <w:rFonts w:hint="eastAsia"/>
        </w:rPr>
        <w:t>、</w:t>
      </w:r>
      <w:r w:rsidR="00A81914" w:rsidRPr="00A81914">
        <w:t xml:space="preserve">Judith Butler, </w:t>
      </w:r>
      <w:r w:rsidR="00A81914" w:rsidRPr="00011D4F">
        <w:rPr>
          <w:i/>
        </w:rPr>
        <w:t>Precarious Life: The Powers of Mourning and Violence</w:t>
      </w:r>
      <w:r w:rsidR="00A81914" w:rsidRPr="00A81914">
        <w:t>, Verso, 2004, pp.101-127.</w:t>
      </w:r>
      <w:r w:rsidR="004D4688">
        <w:rPr>
          <w:rFonts w:hint="eastAsia"/>
        </w:rPr>
        <w:t xml:space="preserve"> </w:t>
      </w:r>
      <w:r w:rsidR="004D4688">
        <w:rPr>
          <w:rFonts w:hint="eastAsia"/>
        </w:rPr>
        <w:t>（</w:t>
      </w:r>
      <w:r w:rsidR="004D4688">
        <w:rPr>
          <w:rFonts w:hint="eastAsia"/>
        </w:rPr>
        <w:t>本橋哲也訳『生のあ</w:t>
      </w:r>
      <w:r w:rsidR="004D4688">
        <w:rPr>
          <w:rFonts w:hint="eastAsia"/>
        </w:rPr>
        <w:t>やう</w:t>
      </w:r>
      <w:r w:rsidR="004D4688">
        <w:rPr>
          <w:rFonts w:hint="eastAsia"/>
        </w:rPr>
        <w:t>さ</w:t>
      </w:r>
      <w:r w:rsidR="004D4688">
        <w:rPr>
          <w:rFonts w:hint="eastAsia"/>
        </w:rPr>
        <w:t xml:space="preserve"> --- </w:t>
      </w:r>
      <w:r w:rsidR="004D4688">
        <w:rPr>
          <w:rFonts w:hint="eastAsia"/>
        </w:rPr>
        <w:t>哀悼</w:t>
      </w:r>
      <w:r w:rsidR="004D4688">
        <w:rPr>
          <w:rFonts w:hint="eastAsia"/>
        </w:rPr>
        <w:t>と暴力の政治学』以文社、</w:t>
      </w:r>
      <w:r w:rsidR="004D4688">
        <w:rPr>
          <w:rFonts w:hint="eastAsia"/>
        </w:rPr>
        <w:t>2007</w:t>
      </w:r>
      <w:r w:rsidR="004D4688">
        <w:rPr>
          <w:rFonts w:hint="eastAsia"/>
        </w:rPr>
        <w:t>年、</w:t>
      </w:r>
      <w:r w:rsidR="004D4688">
        <w:rPr>
          <w:rFonts w:hint="eastAsia"/>
        </w:rPr>
        <w:t>167-203</w:t>
      </w:r>
      <w:r w:rsidR="004D4688">
        <w:rPr>
          <w:rFonts w:hint="eastAsia"/>
        </w:rPr>
        <w:t>頁）に収められた。</w:t>
      </w:r>
    </w:p>
  </w:footnote>
  <w:footnote w:id="14">
    <w:p w:rsidR="0082444B" w:rsidRDefault="0082444B" w:rsidP="004E2537">
      <w:pPr>
        <w:pStyle w:val="a8"/>
      </w:pPr>
      <w:r>
        <w:rPr>
          <w:rStyle w:val="aa"/>
        </w:rPr>
        <w:footnoteRef/>
      </w:r>
      <w:r>
        <w:t xml:space="preserve"> </w:t>
      </w:r>
      <w:r w:rsidR="004D4688">
        <w:t>ibid.,</w:t>
      </w:r>
      <w:r w:rsidR="004D4688">
        <w:rPr>
          <w:rFonts w:hint="eastAsia"/>
        </w:rPr>
        <w:t xml:space="preserve"> p.p.120-121</w:t>
      </w:r>
      <w:r w:rsidR="004D4688">
        <w:rPr>
          <w:rFonts w:hint="eastAsia"/>
        </w:rPr>
        <w:t>（</w:t>
      </w:r>
      <w:r w:rsidR="004D4688">
        <w:rPr>
          <w:rFonts w:hint="eastAsia"/>
        </w:rPr>
        <w:t>同上、</w:t>
      </w:r>
      <w:r w:rsidR="004D4688">
        <w:rPr>
          <w:rFonts w:hint="eastAsia"/>
        </w:rPr>
        <w:t>193</w:t>
      </w:r>
      <w:r w:rsidR="004D4688">
        <w:rPr>
          <w:rFonts w:hint="eastAsia"/>
        </w:rPr>
        <w:t>頁）</w:t>
      </w:r>
    </w:p>
  </w:footnote>
  <w:footnote w:id="15">
    <w:p w:rsidR="0082444B" w:rsidRDefault="0082444B" w:rsidP="00A860FD">
      <w:pPr>
        <w:pStyle w:val="a8"/>
      </w:pPr>
      <w:r>
        <w:rPr>
          <w:rStyle w:val="aa"/>
        </w:rPr>
        <w:footnoteRef/>
      </w:r>
      <w:r>
        <w:t xml:space="preserve"> </w:t>
      </w:r>
      <w:r w:rsidR="004D4688">
        <w:t>ibid.,</w:t>
      </w:r>
      <w:r w:rsidR="004D4688">
        <w:rPr>
          <w:rFonts w:hint="eastAsia"/>
        </w:rPr>
        <w:t xml:space="preserve"> p.103 </w:t>
      </w:r>
      <w:r w:rsidR="004D4688">
        <w:rPr>
          <w:rFonts w:hint="eastAsia"/>
        </w:rPr>
        <w:t>（</w:t>
      </w:r>
      <w:r w:rsidR="004D4688">
        <w:rPr>
          <w:rFonts w:hint="eastAsia"/>
        </w:rPr>
        <w:t>同上、</w:t>
      </w:r>
      <w:r w:rsidR="004D4688">
        <w:rPr>
          <w:rFonts w:hint="eastAsia"/>
        </w:rPr>
        <w:t>168</w:t>
      </w:r>
      <w:r w:rsidR="004D4688">
        <w:rPr>
          <w:rFonts w:hint="eastAsia"/>
        </w:rPr>
        <w:t>頁）</w:t>
      </w:r>
    </w:p>
  </w:footnote>
  <w:footnote w:id="16">
    <w:p w:rsidR="0082444B" w:rsidRDefault="0082444B" w:rsidP="00323016">
      <w:pPr>
        <w:pStyle w:val="a8"/>
        <w:ind w:left="141" w:hangingChars="67" w:hanging="141"/>
      </w:pPr>
      <w:r>
        <w:rPr>
          <w:rStyle w:val="aa"/>
        </w:rPr>
        <w:footnoteRef/>
      </w:r>
      <w:r>
        <w:t xml:space="preserve"> </w:t>
      </w:r>
      <w:r w:rsidR="004D4688">
        <w:rPr>
          <w:rFonts w:hint="eastAsia"/>
        </w:rPr>
        <w:t>岩波書店版</w:t>
      </w:r>
      <w:r w:rsidR="004D4688">
        <w:rPr>
          <w:rFonts w:hint="eastAsia"/>
        </w:rPr>
        <w:t>訳注</w:t>
      </w:r>
      <w:r w:rsidR="004D4688">
        <w:rPr>
          <w:rFonts w:hint="eastAsia"/>
        </w:rPr>
        <w:t xml:space="preserve"> --- </w:t>
      </w:r>
      <w:r w:rsidR="004D4688">
        <w:rPr>
          <w:rFonts w:hint="eastAsia"/>
        </w:rPr>
        <w:t>傷つきうること</w:t>
      </w:r>
      <w:r w:rsidR="004D4688">
        <w:rPr>
          <w:rFonts w:hint="eastAsia"/>
        </w:rPr>
        <w:t>(</w:t>
      </w:r>
      <w:r w:rsidR="004D4688">
        <w:rPr>
          <w:rFonts w:hint="eastAsia"/>
        </w:rPr>
        <w:t>vulnerability)</w:t>
      </w:r>
      <w:r w:rsidR="004D4688">
        <w:rPr>
          <w:rFonts w:hint="eastAsia"/>
        </w:rPr>
        <w:t>、傷を負いうること</w:t>
      </w:r>
      <w:r w:rsidR="004D4688">
        <w:rPr>
          <w:rFonts w:hint="eastAsia"/>
        </w:rPr>
        <w:t>(</w:t>
      </w:r>
      <w:r w:rsidR="004D4688">
        <w:rPr>
          <w:rFonts w:hint="eastAsia"/>
        </w:rPr>
        <w:t>injurability)</w:t>
      </w:r>
      <w:r w:rsidR="004D4688">
        <w:rPr>
          <w:rFonts w:hint="eastAsia"/>
        </w:rPr>
        <w:t>についての</w:t>
      </w:r>
      <w:r w:rsidR="00787C9C">
        <w:rPr>
          <w:rFonts w:hint="eastAsia"/>
        </w:rPr>
        <w:t>バトラー</w:t>
      </w:r>
      <w:r w:rsidR="004D4688">
        <w:rPr>
          <w:rFonts w:hint="eastAsia"/>
        </w:rPr>
        <w:t>の近年の議論は、たとえば「戦争の枠組</w:t>
      </w:r>
      <w:r w:rsidR="00787C9C">
        <w:rPr>
          <w:rFonts w:hint="eastAsia"/>
        </w:rPr>
        <w:t xml:space="preserve"> --- </w:t>
      </w:r>
      <w:r w:rsidR="004D4688">
        <w:rPr>
          <w:rFonts w:hint="eastAsia"/>
        </w:rPr>
        <w:t>生はいつ嘆きうるものであるのか』</w:t>
      </w:r>
      <w:r w:rsidR="004D4688">
        <w:rPr>
          <w:rFonts w:hint="eastAsia"/>
        </w:rPr>
        <w:t>(</w:t>
      </w:r>
      <w:r w:rsidR="004D4688">
        <w:rPr>
          <w:rFonts w:hint="eastAsia"/>
        </w:rPr>
        <w:t>清水晶子訳、筑摩書房、</w:t>
      </w:r>
      <w:r w:rsidR="00787C9C">
        <w:rPr>
          <w:rFonts w:hint="eastAsia"/>
        </w:rPr>
        <w:t>2012</w:t>
      </w:r>
      <w:r w:rsidR="004D4688">
        <w:rPr>
          <w:rFonts w:hint="eastAsia"/>
        </w:rPr>
        <w:t>年</w:t>
      </w:r>
      <w:r w:rsidR="004D4688">
        <w:rPr>
          <w:rFonts w:hint="eastAsia"/>
        </w:rPr>
        <w:t>)</w:t>
      </w:r>
      <w:r w:rsidR="004D4688">
        <w:rPr>
          <w:rFonts w:hint="eastAsia"/>
        </w:rPr>
        <w:t>の第五章</w:t>
      </w:r>
      <w:r w:rsidR="004D4688">
        <w:rPr>
          <w:rFonts w:hint="eastAsia"/>
        </w:rPr>
        <w:t>(</w:t>
      </w:r>
      <w:r w:rsidR="004D4688">
        <w:rPr>
          <w:rFonts w:hint="eastAsia"/>
        </w:rPr>
        <w:t>とくに</w:t>
      </w:r>
      <w:r w:rsidR="00787C9C">
        <w:rPr>
          <w:rFonts w:hint="eastAsia"/>
        </w:rPr>
        <w:t>123</w:t>
      </w:r>
      <w:r w:rsidR="004D4688">
        <w:rPr>
          <w:rFonts w:hint="eastAsia"/>
        </w:rPr>
        <w:t>頁以下</w:t>
      </w:r>
      <w:r w:rsidR="004D4688">
        <w:rPr>
          <w:rFonts w:hint="eastAsia"/>
        </w:rPr>
        <w:t>)</w:t>
      </w:r>
      <w:r w:rsidR="004D4688">
        <w:rPr>
          <w:rFonts w:hint="eastAsia"/>
        </w:rPr>
        <w:t>を参照。</w:t>
      </w:r>
    </w:p>
  </w:footnote>
  <w:footnote w:id="17">
    <w:p w:rsidR="0082444B" w:rsidRDefault="0082444B" w:rsidP="00323016">
      <w:pPr>
        <w:pStyle w:val="a8"/>
        <w:ind w:left="141" w:hangingChars="67" w:hanging="141"/>
        <w:jc w:val="both"/>
      </w:pPr>
      <w:r>
        <w:rPr>
          <w:rStyle w:val="aa"/>
        </w:rPr>
        <w:footnoteRef/>
      </w:r>
      <w:r>
        <w:t xml:space="preserve"> </w:t>
      </w:r>
      <w:r w:rsidR="00787C9C">
        <w:t>Co</w:t>
      </w:r>
      <w:r w:rsidR="00323016">
        <w:t>rne</w:t>
      </w:r>
      <w:r w:rsidR="00787C9C">
        <w:t>l</w:t>
      </w:r>
      <w:r w:rsidR="00787C9C">
        <w:t xml:space="preserve"> West, </w:t>
      </w:r>
      <w:r w:rsidR="00787C9C" w:rsidRPr="00011D4F">
        <w:rPr>
          <w:i/>
        </w:rPr>
        <w:t>The American Evasion of Philosophy: A Genealogy of Pragmatism</w:t>
      </w:r>
      <w:r w:rsidR="00787C9C">
        <w:t>, U. of Wisconsin Press, 1989,</w:t>
      </w:r>
      <w:r w:rsidR="00787C9C">
        <w:rPr>
          <w:rFonts w:hint="eastAsia"/>
        </w:rPr>
        <w:t xml:space="preserve"> </w:t>
      </w:r>
      <w:r w:rsidR="00787C9C" w:rsidRPr="00787C9C">
        <w:t>chap. 6: "Prophetic Pragmatism: Cultural Crit</w:t>
      </w:r>
      <w:r w:rsidR="00787C9C">
        <w:t>icism and Political Engagement"</w:t>
      </w:r>
      <w:r w:rsidR="00787C9C">
        <w:rPr>
          <w:rFonts w:hint="eastAsia"/>
        </w:rPr>
        <w:t>〔村山淳彦・堀智弘・</w:t>
      </w:r>
      <w:r w:rsidR="00787C9C">
        <w:rPr>
          <w:rFonts w:hint="eastAsia"/>
        </w:rPr>
        <w:t>権田</w:t>
      </w:r>
      <w:r w:rsidR="00787C9C">
        <w:rPr>
          <w:rFonts w:hint="eastAsia"/>
        </w:rPr>
        <w:t>健二訳「哲学を回避するアメリカ知識人</w:t>
      </w:r>
      <w:r w:rsidR="00787C9C">
        <w:rPr>
          <w:rFonts w:hint="eastAsia"/>
        </w:rPr>
        <w:t xml:space="preserve"> --- </w:t>
      </w:r>
      <w:r w:rsidR="00787C9C">
        <w:rPr>
          <w:rFonts w:hint="eastAsia"/>
        </w:rPr>
        <w:t>プラグマテ</w:t>
      </w:r>
      <w:r w:rsidR="00787C9C">
        <w:rPr>
          <w:rFonts w:hint="eastAsia"/>
        </w:rPr>
        <w:t>ィ</w:t>
      </w:r>
      <w:r w:rsidR="00787C9C">
        <w:rPr>
          <w:rFonts w:hint="eastAsia"/>
        </w:rPr>
        <w:t>ズムの系譜』未来社、</w:t>
      </w:r>
      <w:r w:rsidR="00787C9C">
        <w:rPr>
          <w:rFonts w:hint="eastAsia"/>
        </w:rPr>
        <w:t>2012</w:t>
      </w:r>
      <w:r w:rsidR="00787C9C">
        <w:rPr>
          <w:rFonts w:hint="eastAsia"/>
        </w:rPr>
        <w:t>年、第六章「預言的</w:t>
      </w:r>
      <w:r w:rsidR="00787C9C">
        <w:rPr>
          <w:rFonts w:hint="eastAsia"/>
        </w:rPr>
        <w:t>プラ</w:t>
      </w:r>
      <w:r w:rsidR="00787C9C">
        <w:rPr>
          <w:rFonts w:hint="eastAsia"/>
        </w:rPr>
        <w:t>グマテ</w:t>
      </w:r>
      <w:r w:rsidR="00787C9C">
        <w:rPr>
          <w:rFonts w:hint="eastAsia"/>
        </w:rPr>
        <w:t>ィ</w:t>
      </w:r>
      <w:r w:rsidR="00787C9C">
        <w:rPr>
          <w:rFonts w:hint="eastAsia"/>
        </w:rPr>
        <w:t>ズム</w:t>
      </w:r>
      <w:r w:rsidR="00787C9C">
        <w:rPr>
          <w:rFonts w:hint="eastAsia"/>
        </w:rPr>
        <w:t xml:space="preserve"> --- </w:t>
      </w:r>
      <w:r w:rsidR="00787C9C">
        <w:rPr>
          <w:rFonts w:hint="eastAsia"/>
        </w:rPr>
        <w:t>文化批評と政治参加」〕を参照。また、</w:t>
      </w:r>
      <w:r w:rsidR="00787C9C">
        <w:t>Co</w:t>
      </w:r>
      <w:r w:rsidR="00787C9C">
        <w:t>rnel</w:t>
      </w:r>
      <w:r w:rsidR="00787C9C">
        <w:t xml:space="preserve"> West, </w:t>
      </w:r>
      <w:r w:rsidR="00787C9C" w:rsidRPr="00011D4F">
        <w:rPr>
          <w:i/>
        </w:rPr>
        <w:t>Prophesy Deliverance! An Afro-American Revolutionary Christianity</w:t>
      </w:r>
      <w:r w:rsidR="00787C9C">
        <w:t>,</w:t>
      </w:r>
      <w:r w:rsidR="00787C9C">
        <w:rPr>
          <w:rFonts w:hint="eastAsia"/>
        </w:rPr>
        <w:t xml:space="preserve"> </w:t>
      </w:r>
      <w:r w:rsidR="00787C9C">
        <w:t>Westminster, 1982</w:t>
      </w:r>
      <w:r w:rsidR="00787C9C">
        <w:t>.</w:t>
      </w:r>
      <w:r w:rsidR="00787C9C">
        <w:t>特に</w:t>
      </w:r>
      <w:r w:rsidR="00787C9C">
        <w:t xml:space="preserve">chap.5: "Afro-American Revolutionary Christianity." </w:t>
      </w:r>
      <w:r w:rsidR="00787C9C">
        <w:t>も参照方。</w:t>
      </w:r>
    </w:p>
  </w:footnote>
  <w:footnote w:id="18">
    <w:p w:rsidR="0082444B" w:rsidRDefault="0082444B" w:rsidP="00323016">
      <w:pPr>
        <w:pStyle w:val="a8"/>
        <w:ind w:left="141" w:hangingChars="67" w:hanging="141"/>
        <w:jc w:val="both"/>
      </w:pPr>
      <w:r>
        <w:rPr>
          <w:rStyle w:val="aa"/>
        </w:rPr>
        <w:footnoteRef/>
      </w:r>
      <w:r>
        <w:t xml:space="preserve"> </w:t>
      </w:r>
      <w:r w:rsidR="00787C9C" w:rsidRPr="00787C9C">
        <w:t xml:space="preserve">Mendieta, </w:t>
      </w:r>
      <w:r w:rsidR="00787C9C" w:rsidRPr="00011D4F">
        <w:rPr>
          <w:i/>
        </w:rPr>
        <w:t>Global Fragments</w:t>
      </w:r>
      <w:r w:rsidR="00787C9C" w:rsidRPr="00787C9C">
        <w:t>, chap. 9: "Which Pragmatism? Whose America? On Co</w:t>
      </w:r>
      <w:r w:rsidR="00787C9C">
        <w:t>rnel</w:t>
      </w:r>
      <w:r w:rsidR="00787C9C" w:rsidRPr="00787C9C">
        <w:t xml:space="preserve"> West." </w:t>
      </w:r>
      <w:r w:rsidR="00787C9C">
        <w:t>を参照方。</w:t>
      </w:r>
    </w:p>
  </w:footnote>
  <w:footnote w:id="19">
    <w:p w:rsidR="0082444B" w:rsidRDefault="0082444B" w:rsidP="00323016">
      <w:pPr>
        <w:pStyle w:val="a8"/>
        <w:ind w:left="141" w:hangingChars="67" w:hanging="141"/>
      </w:pPr>
      <w:r>
        <w:rPr>
          <w:rStyle w:val="aa"/>
        </w:rPr>
        <w:footnoteRef/>
      </w:r>
      <w:r>
        <w:t xml:space="preserve"> </w:t>
      </w:r>
      <w:r w:rsidR="00011D4F">
        <w:t xml:space="preserve">Cornel </w:t>
      </w:r>
      <w:r w:rsidR="00787C9C" w:rsidRPr="00787C9C">
        <w:t xml:space="preserve">West, </w:t>
      </w:r>
      <w:r w:rsidR="00787C9C" w:rsidRPr="00011D4F">
        <w:rPr>
          <w:i/>
        </w:rPr>
        <w:t>The America</w:t>
      </w:r>
      <w:r w:rsidR="00323016" w:rsidRPr="00011D4F">
        <w:rPr>
          <w:i/>
        </w:rPr>
        <w:t>n Evasion of Philosophy</w:t>
      </w:r>
      <w:r w:rsidR="00323016">
        <w:t>, p. 233</w:t>
      </w:r>
      <w:r w:rsidR="00323016">
        <w:t>（</w:t>
      </w:r>
      <w:r w:rsidR="00323016">
        <w:t>『哲学を回避するアメリカ知識人』、</w:t>
      </w:r>
      <w:r w:rsidR="00323016">
        <w:t>513</w:t>
      </w:r>
      <w:r w:rsidR="00323016">
        <w:t>頁）</w:t>
      </w:r>
    </w:p>
  </w:footnote>
  <w:footnote w:id="20">
    <w:p w:rsidR="0082444B" w:rsidRDefault="0082444B">
      <w:pPr>
        <w:pStyle w:val="a8"/>
      </w:pPr>
      <w:r>
        <w:rPr>
          <w:rStyle w:val="aa"/>
        </w:rPr>
        <w:footnoteRef/>
      </w:r>
      <w:r>
        <w:t xml:space="preserve"> </w:t>
      </w:r>
      <w:r w:rsidR="00323016">
        <w:t>ibid.,</w:t>
      </w:r>
      <w:r w:rsidR="00323016">
        <w:t>（</w:t>
      </w:r>
      <w:r w:rsidR="00323016">
        <w:t>同上、</w:t>
      </w:r>
      <w:r w:rsidR="00323016">
        <w:t>514</w:t>
      </w:r>
      <w:r w:rsidR="00323016">
        <w:t>頁）</w:t>
      </w:r>
    </w:p>
  </w:footnote>
  <w:footnote w:id="21">
    <w:p w:rsidR="0082444B" w:rsidRDefault="0082444B" w:rsidP="00323016">
      <w:pPr>
        <w:pStyle w:val="a8"/>
        <w:ind w:left="141" w:hangingChars="67" w:hanging="141"/>
      </w:pPr>
      <w:r>
        <w:rPr>
          <w:rStyle w:val="aa"/>
        </w:rPr>
        <w:footnoteRef/>
      </w:r>
      <w:r>
        <w:t xml:space="preserve"> </w:t>
      </w:r>
      <w:r w:rsidR="00323016" w:rsidRPr="00323016">
        <w:t>Co</w:t>
      </w:r>
      <w:r w:rsidR="00323016">
        <w:t>rnel</w:t>
      </w:r>
      <w:r w:rsidR="00323016" w:rsidRPr="00323016">
        <w:t xml:space="preserve"> West, </w:t>
      </w:r>
      <w:bookmarkStart w:id="0" w:name="_GoBack"/>
      <w:r w:rsidR="00323016" w:rsidRPr="00011D4F">
        <w:rPr>
          <w:i/>
        </w:rPr>
        <w:t>Democracy Matters: Winning the Fight Against Imperialism</w:t>
      </w:r>
      <w:bookmarkEnd w:id="0"/>
      <w:r w:rsidR="00323016" w:rsidRPr="00323016">
        <w:t>, Penguin, 2004, p.16l.</w:t>
      </w:r>
      <w:r w:rsidR="00323016">
        <w:t xml:space="preserve">　（</w:t>
      </w:r>
      <w:r w:rsidR="00323016">
        <w:t>越智博美・松井優子・三浦玲一訳</w:t>
      </w:r>
      <w:r w:rsidR="00323016" w:rsidRPr="00323016">
        <w:rPr>
          <w:rFonts w:hint="eastAsia"/>
        </w:rPr>
        <w:t>『民主主義の問題</w:t>
      </w:r>
      <w:r w:rsidR="00323016">
        <w:rPr>
          <w:rFonts w:hint="eastAsia"/>
        </w:rPr>
        <w:t xml:space="preserve"> --- </w:t>
      </w:r>
      <w:r w:rsidR="00323016" w:rsidRPr="00323016">
        <w:rPr>
          <w:rFonts w:hint="eastAsia"/>
        </w:rPr>
        <w:t>帝国主義との闘いに勝つこと』法政大学出版局、</w:t>
      </w:r>
      <w:r w:rsidR="00323016">
        <w:rPr>
          <w:rFonts w:hint="eastAsia"/>
        </w:rPr>
        <w:t>2014</w:t>
      </w:r>
      <w:r w:rsidR="00323016" w:rsidRPr="00323016">
        <w:rPr>
          <w:rFonts w:hint="eastAsia"/>
        </w:rPr>
        <w:t>年、</w:t>
      </w:r>
      <w:r w:rsidR="00323016">
        <w:rPr>
          <w:rFonts w:hint="eastAsia"/>
        </w:rPr>
        <w:t>174</w:t>
      </w:r>
      <w:r w:rsidR="00323016" w:rsidRPr="00323016">
        <w:rPr>
          <w:rFonts w:hint="eastAsia"/>
        </w:rPr>
        <w:t>頁</w:t>
      </w:r>
      <w:r w:rsidR="00323016">
        <w:rPr>
          <w:rFonts w:hint="eastAsia"/>
        </w:rPr>
        <w:t>）</w:t>
      </w:r>
      <w:r w:rsidR="00323016" w:rsidRPr="00323016">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4CE" w:rsidRPr="00884C6A" w:rsidRDefault="008A34CE" w:rsidP="008A34CE">
    <w:pPr>
      <w:jc w:val="center"/>
    </w:pPr>
    <w:r w:rsidRPr="00884C6A">
      <w:rPr>
        <w:rFonts w:hint="eastAsia"/>
      </w:rPr>
      <w:t xml:space="preserve">ほぼ週刊コラム　</w:t>
    </w:r>
    <w:r w:rsidRPr="00884C6A">
      <w:rPr>
        <w:rFonts w:hint="eastAsia"/>
      </w:rPr>
      <w:t>Partnership</w:t>
    </w:r>
    <w:r w:rsidRPr="00884C6A">
      <w:rPr>
        <w:rFonts w:hint="eastAsia"/>
      </w:rPr>
      <w:t>論　その１２</w:t>
    </w:r>
    <w:r>
      <w:rPr>
        <w:rFonts w:hint="eastAsia"/>
      </w:rPr>
      <w:t>８</w:t>
    </w:r>
  </w:p>
  <w:p w:rsidR="008A34CE" w:rsidRPr="00884C6A" w:rsidRDefault="008A34CE" w:rsidP="008A34CE">
    <w:pPr>
      <w:jc w:val="center"/>
      <w:rPr>
        <w:b/>
      </w:rPr>
    </w:pPr>
    <w:r w:rsidRPr="00884C6A">
      <w:rPr>
        <w:b/>
      </w:rPr>
      <w:t>シリーズ：『米国</w:t>
    </w:r>
    <w:r w:rsidRPr="00884C6A">
      <w:rPr>
        <w:b/>
      </w:rPr>
      <w:t>Partnership</w:t>
    </w:r>
    <w:r w:rsidRPr="00884C6A">
      <w:rPr>
        <w:b/>
      </w:rPr>
      <w:t>税制勉強会』の振り返りと準備</w:t>
    </w:r>
  </w:p>
  <w:p w:rsidR="008A34CE" w:rsidRDefault="008A34CE" w:rsidP="008A34CE">
    <w:pPr>
      <w:jc w:val="center"/>
      <w:rPr>
        <w:b/>
      </w:rPr>
    </w:pPr>
    <w:r w:rsidRPr="00884C6A">
      <w:rPr>
        <w:rFonts w:hint="eastAsia"/>
        <w:b/>
      </w:rPr>
      <w:t>第</w:t>
    </w:r>
    <w:r>
      <w:rPr>
        <w:rFonts w:hint="eastAsia"/>
        <w:b/>
      </w:rPr>
      <w:t>七</w:t>
    </w:r>
    <w:r w:rsidRPr="00884C6A">
      <w:rPr>
        <w:rFonts w:hint="eastAsia"/>
        <w:b/>
      </w:rPr>
      <w:t>回勉強会（</w:t>
    </w:r>
    <w:hyperlink r:id="rId1" w:history="1">
      <w:r w:rsidRPr="00884C6A">
        <w:rPr>
          <w:rFonts w:hint="eastAsia"/>
          <w:b/>
          <w:color w:val="0000FF"/>
          <w:u w:val="single"/>
        </w:rPr>
        <w:t>年表</w:t>
      </w:r>
    </w:hyperlink>
    <w:r w:rsidRPr="00884C6A">
      <w:rPr>
        <w:rFonts w:hint="eastAsia"/>
        <w:b/>
      </w:rPr>
      <w:t>項目</w:t>
    </w:r>
    <w:r>
      <w:rPr>
        <w:rFonts w:hint="eastAsia"/>
        <w:b/>
      </w:rPr>
      <w:t>４</w:t>
    </w:r>
    <w:r w:rsidRPr="00884C6A">
      <w:rPr>
        <w:rFonts w:hint="eastAsia"/>
        <w:b/>
      </w:rPr>
      <w:t>：</w:t>
    </w:r>
    <w:hyperlink r:id="rId2" w:history="1">
      <w:r w:rsidRPr="000B2456">
        <w:rPr>
          <w:rStyle w:val="a3"/>
          <w:rFonts w:hint="eastAsia"/>
          <w:b/>
        </w:rPr>
        <w:t>契約法</w:t>
      </w:r>
    </w:hyperlink>
    <w:hyperlink r:id="rId3" w:history="1">
      <w:r w:rsidRPr="000B2456">
        <w:rPr>
          <w:rStyle w:val="a3"/>
          <w:rFonts w:hint="eastAsia"/>
          <w:b/>
        </w:rPr>
        <w:t>リステイトメント（</w:t>
      </w:r>
    </w:hyperlink>
    <w:hyperlink r:id="rId4" w:history="1">
      <w:r w:rsidRPr="000B2456">
        <w:rPr>
          <w:rStyle w:val="a3"/>
          <w:b/>
        </w:rPr>
        <w:t>2</w:t>
      </w:r>
    </w:hyperlink>
    <w:hyperlink r:id="rId5" w:history="1">
      <w:r w:rsidRPr="000B2456">
        <w:rPr>
          <w:rStyle w:val="a3"/>
          <w:b/>
        </w:rPr>
        <w:t>nd</w:t>
      </w:r>
    </w:hyperlink>
    <w:hyperlink r:id="rId6" w:history="1">
      <w:r w:rsidRPr="000B2456">
        <w:rPr>
          <w:rStyle w:val="a3"/>
          <w:rFonts w:hint="eastAsia"/>
          <w:b/>
        </w:rPr>
        <w:t>）</w:t>
      </w:r>
    </w:hyperlink>
    <w:r>
      <w:rPr>
        <w:rFonts w:hint="eastAsia"/>
        <w:b/>
      </w:rPr>
      <w:t>）</w:t>
    </w:r>
    <w:r w:rsidRPr="00884C6A">
      <w:rPr>
        <w:rFonts w:hint="eastAsia"/>
        <w:b/>
      </w:rPr>
      <w:t>の</w:t>
    </w:r>
    <w:r>
      <w:rPr>
        <w:rFonts w:hint="eastAsia"/>
        <w:b/>
      </w:rPr>
      <w:t>振り返り</w:t>
    </w:r>
    <w:r w:rsidRPr="00884C6A">
      <w:rPr>
        <w:rFonts w:hint="eastAsia"/>
        <w:b/>
      </w:rPr>
      <w:t>（</w:t>
    </w:r>
    <w:r>
      <w:rPr>
        <w:rFonts w:hint="eastAsia"/>
        <w:b/>
      </w:rPr>
      <w:t>１</w:t>
    </w:r>
    <w:r w:rsidRPr="00884C6A">
      <w:rPr>
        <w:rFonts w:hint="eastAsia"/>
        <w:b/>
      </w:rPr>
      <w:t>）：</w:t>
    </w:r>
  </w:p>
  <w:p w:rsidR="008A34CE" w:rsidRPr="008A34CE" w:rsidRDefault="008A34CE" w:rsidP="008A34CE">
    <w:pPr>
      <w:jc w:val="center"/>
      <w:rPr>
        <w:b/>
      </w:rPr>
    </w:pPr>
    <w:r w:rsidRPr="008A34CE">
      <w:rPr>
        <w:rFonts w:hint="eastAsia"/>
        <w:b/>
      </w:rPr>
      <w:t xml:space="preserve">　</w:t>
    </w:r>
    <w:r w:rsidRPr="008A34CE">
      <w:rPr>
        <w:rFonts w:hint="eastAsia"/>
        <w:b/>
      </w:rPr>
      <w:t>religion</w:t>
    </w:r>
    <w:r w:rsidRPr="008A34CE">
      <w:rPr>
        <w:rFonts w:hint="eastAsia"/>
        <w:b/>
      </w:rPr>
      <w:t>とは、両権拮抗社会を要求し、そこにおいて</w:t>
    </w:r>
    <w:r w:rsidRPr="008A34CE">
      <w:rPr>
        <w:rFonts w:hint="eastAsia"/>
        <w:b/>
      </w:rPr>
      <w:t>private</w:t>
    </w:r>
    <w:r w:rsidRPr="008A34CE">
      <w:rPr>
        <w:rFonts w:hint="eastAsia"/>
        <w:b/>
      </w:rPr>
      <w:t>と</w:t>
    </w:r>
    <w:r w:rsidRPr="008A34CE">
      <w:rPr>
        <w:rFonts w:hint="eastAsia"/>
        <w:b/>
      </w:rPr>
      <w:t>public</w:t>
    </w:r>
    <w:r w:rsidRPr="008A34CE">
      <w:rPr>
        <w:rFonts w:hint="eastAsia"/>
        <w:b/>
      </w:rPr>
      <w:t>の両義性を</w:t>
    </w:r>
    <w:r w:rsidRPr="008A34CE">
      <w:rPr>
        <w:b/>
      </w:rPr>
      <w:br/>
    </w:r>
    <w:r w:rsidRPr="008A34CE">
      <w:rPr>
        <w:rFonts w:hint="eastAsia"/>
        <w:b/>
      </w:rPr>
      <w:t>それぞれ等価に持つ見識体系を指す。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619B4"/>
    <w:multiLevelType w:val="hybridMultilevel"/>
    <w:tmpl w:val="93F6B4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F31"/>
    <w:rsid w:val="00000825"/>
    <w:rsid w:val="00002F45"/>
    <w:rsid w:val="00011D4F"/>
    <w:rsid w:val="00013CB5"/>
    <w:rsid w:val="00013F4B"/>
    <w:rsid w:val="00015CCD"/>
    <w:rsid w:val="000A2491"/>
    <w:rsid w:val="000A676F"/>
    <w:rsid w:val="000E5ACC"/>
    <w:rsid w:val="000F4A75"/>
    <w:rsid w:val="0010206B"/>
    <w:rsid w:val="001349A0"/>
    <w:rsid w:val="00181948"/>
    <w:rsid w:val="001925B1"/>
    <w:rsid w:val="001943E1"/>
    <w:rsid w:val="001A6CC0"/>
    <w:rsid w:val="001D67ED"/>
    <w:rsid w:val="0021619F"/>
    <w:rsid w:val="002348D9"/>
    <w:rsid w:val="002647BB"/>
    <w:rsid w:val="00272F31"/>
    <w:rsid w:val="002C3925"/>
    <w:rsid w:val="002D23F5"/>
    <w:rsid w:val="002F79A0"/>
    <w:rsid w:val="00323016"/>
    <w:rsid w:val="0034477D"/>
    <w:rsid w:val="00361C21"/>
    <w:rsid w:val="0037384F"/>
    <w:rsid w:val="0039493E"/>
    <w:rsid w:val="003A7E29"/>
    <w:rsid w:val="003B23B5"/>
    <w:rsid w:val="003C25AF"/>
    <w:rsid w:val="003D5105"/>
    <w:rsid w:val="003D5CDC"/>
    <w:rsid w:val="003F4D6C"/>
    <w:rsid w:val="00403CA0"/>
    <w:rsid w:val="00406AB9"/>
    <w:rsid w:val="00407464"/>
    <w:rsid w:val="004571FD"/>
    <w:rsid w:val="00465BAF"/>
    <w:rsid w:val="004A1FDD"/>
    <w:rsid w:val="004A6581"/>
    <w:rsid w:val="004C19BB"/>
    <w:rsid w:val="004C2F2F"/>
    <w:rsid w:val="004D4688"/>
    <w:rsid w:val="004E2537"/>
    <w:rsid w:val="004E7E72"/>
    <w:rsid w:val="004E7ED6"/>
    <w:rsid w:val="004F30DC"/>
    <w:rsid w:val="00502B4F"/>
    <w:rsid w:val="0053787D"/>
    <w:rsid w:val="00540CC8"/>
    <w:rsid w:val="005601F9"/>
    <w:rsid w:val="005603CA"/>
    <w:rsid w:val="00576A10"/>
    <w:rsid w:val="005A5716"/>
    <w:rsid w:val="005E3A8A"/>
    <w:rsid w:val="0060149A"/>
    <w:rsid w:val="006024EA"/>
    <w:rsid w:val="006464ED"/>
    <w:rsid w:val="00653CE8"/>
    <w:rsid w:val="0065442A"/>
    <w:rsid w:val="006612CB"/>
    <w:rsid w:val="00661FD4"/>
    <w:rsid w:val="00681226"/>
    <w:rsid w:val="006A67AC"/>
    <w:rsid w:val="006C645A"/>
    <w:rsid w:val="006D36E5"/>
    <w:rsid w:val="006D61FB"/>
    <w:rsid w:val="006D7902"/>
    <w:rsid w:val="00704487"/>
    <w:rsid w:val="00740C2F"/>
    <w:rsid w:val="0074221E"/>
    <w:rsid w:val="00746098"/>
    <w:rsid w:val="00746651"/>
    <w:rsid w:val="007505AF"/>
    <w:rsid w:val="007665E2"/>
    <w:rsid w:val="00772A0C"/>
    <w:rsid w:val="007867D4"/>
    <w:rsid w:val="00787C9C"/>
    <w:rsid w:val="007C4301"/>
    <w:rsid w:val="00817364"/>
    <w:rsid w:val="00820EAB"/>
    <w:rsid w:val="0082444B"/>
    <w:rsid w:val="00832E36"/>
    <w:rsid w:val="00833750"/>
    <w:rsid w:val="0084791E"/>
    <w:rsid w:val="0088217A"/>
    <w:rsid w:val="00896420"/>
    <w:rsid w:val="008A34CE"/>
    <w:rsid w:val="008A4C7C"/>
    <w:rsid w:val="008E4347"/>
    <w:rsid w:val="008E5499"/>
    <w:rsid w:val="008F3661"/>
    <w:rsid w:val="0091537F"/>
    <w:rsid w:val="00945606"/>
    <w:rsid w:val="00954657"/>
    <w:rsid w:val="00986CAA"/>
    <w:rsid w:val="009876C0"/>
    <w:rsid w:val="009D48EB"/>
    <w:rsid w:val="009E2F57"/>
    <w:rsid w:val="00A00703"/>
    <w:rsid w:val="00A04A2F"/>
    <w:rsid w:val="00A17265"/>
    <w:rsid w:val="00A81914"/>
    <w:rsid w:val="00A860FD"/>
    <w:rsid w:val="00A94FF5"/>
    <w:rsid w:val="00AD702B"/>
    <w:rsid w:val="00B05C69"/>
    <w:rsid w:val="00B32DDE"/>
    <w:rsid w:val="00B70382"/>
    <w:rsid w:val="00B80F24"/>
    <w:rsid w:val="00B9718B"/>
    <w:rsid w:val="00BA3569"/>
    <w:rsid w:val="00BB48B2"/>
    <w:rsid w:val="00BC35E6"/>
    <w:rsid w:val="00BD35BF"/>
    <w:rsid w:val="00BD4722"/>
    <w:rsid w:val="00C12BBC"/>
    <w:rsid w:val="00C35AA8"/>
    <w:rsid w:val="00C50939"/>
    <w:rsid w:val="00C74B1B"/>
    <w:rsid w:val="00C91DB8"/>
    <w:rsid w:val="00CB227F"/>
    <w:rsid w:val="00CC03EE"/>
    <w:rsid w:val="00CD7C6F"/>
    <w:rsid w:val="00CF7BB6"/>
    <w:rsid w:val="00D44FF2"/>
    <w:rsid w:val="00D56B7E"/>
    <w:rsid w:val="00D57668"/>
    <w:rsid w:val="00DA02CE"/>
    <w:rsid w:val="00DB5F61"/>
    <w:rsid w:val="00DC0A3E"/>
    <w:rsid w:val="00DC5555"/>
    <w:rsid w:val="00DD715F"/>
    <w:rsid w:val="00E03A40"/>
    <w:rsid w:val="00E10A6E"/>
    <w:rsid w:val="00E2014E"/>
    <w:rsid w:val="00E31799"/>
    <w:rsid w:val="00E35EB0"/>
    <w:rsid w:val="00E53CCD"/>
    <w:rsid w:val="00E613FD"/>
    <w:rsid w:val="00E65872"/>
    <w:rsid w:val="00EA3D81"/>
    <w:rsid w:val="00EB6FAD"/>
    <w:rsid w:val="00EE023D"/>
    <w:rsid w:val="00EE06F0"/>
    <w:rsid w:val="00EE6005"/>
    <w:rsid w:val="00F02536"/>
    <w:rsid w:val="00F05E26"/>
    <w:rsid w:val="00F07656"/>
    <w:rsid w:val="00F16133"/>
    <w:rsid w:val="00F22E26"/>
    <w:rsid w:val="00F27DAA"/>
    <w:rsid w:val="00F36252"/>
    <w:rsid w:val="00F57590"/>
    <w:rsid w:val="00F6523E"/>
    <w:rsid w:val="00FB1D4C"/>
    <w:rsid w:val="00FB5F17"/>
    <w:rsid w:val="00FB6A6A"/>
    <w:rsid w:val="00FC62F5"/>
    <w:rsid w:val="00FD1D6A"/>
    <w:rsid w:val="00FD1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C3925"/>
    <w:rPr>
      <w:color w:val="0000FF"/>
      <w:u w:val="single"/>
    </w:rPr>
  </w:style>
  <w:style w:type="paragraph" w:styleId="a4">
    <w:name w:val="header"/>
    <w:basedOn w:val="a"/>
    <w:link w:val="a5"/>
    <w:uiPriority w:val="99"/>
    <w:unhideWhenUsed/>
    <w:rsid w:val="00DA02CE"/>
    <w:pPr>
      <w:tabs>
        <w:tab w:val="center" w:pos="4252"/>
        <w:tab w:val="right" w:pos="8504"/>
      </w:tabs>
      <w:snapToGrid w:val="0"/>
    </w:pPr>
  </w:style>
  <w:style w:type="character" w:customStyle="1" w:styleId="a5">
    <w:name w:val="ヘッダー (文字)"/>
    <w:link w:val="a4"/>
    <w:uiPriority w:val="99"/>
    <w:rsid w:val="00DA02CE"/>
    <w:rPr>
      <w:kern w:val="2"/>
      <w:sz w:val="21"/>
      <w:szCs w:val="22"/>
    </w:rPr>
  </w:style>
  <w:style w:type="paragraph" w:styleId="a6">
    <w:name w:val="footer"/>
    <w:basedOn w:val="a"/>
    <w:link w:val="a7"/>
    <w:uiPriority w:val="99"/>
    <w:unhideWhenUsed/>
    <w:rsid w:val="00DA02CE"/>
    <w:pPr>
      <w:tabs>
        <w:tab w:val="center" w:pos="4252"/>
        <w:tab w:val="right" w:pos="8504"/>
      </w:tabs>
      <w:snapToGrid w:val="0"/>
    </w:pPr>
  </w:style>
  <w:style w:type="character" w:customStyle="1" w:styleId="a7">
    <w:name w:val="フッター (文字)"/>
    <w:link w:val="a6"/>
    <w:uiPriority w:val="99"/>
    <w:rsid w:val="00DA02CE"/>
    <w:rPr>
      <w:kern w:val="2"/>
      <w:sz w:val="21"/>
      <w:szCs w:val="22"/>
    </w:rPr>
  </w:style>
  <w:style w:type="paragraph" w:styleId="a8">
    <w:name w:val="footnote text"/>
    <w:basedOn w:val="a"/>
    <w:link w:val="a9"/>
    <w:uiPriority w:val="99"/>
    <w:unhideWhenUsed/>
    <w:rsid w:val="00A17265"/>
    <w:pPr>
      <w:snapToGrid w:val="0"/>
      <w:jc w:val="left"/>
    </w:pPr>
  </w:style>
  <w:style w:type="character" w:customStyle="1" w:styleId="a9">
    <w:name w:val="脚注文字列 (文字)"/>
    <w:link w:val="a8"/>
    <w:uiPriority w:val="99"/>
    <w:rsid w:val="00A17265"/>
    <w:rPr>
      <w:kern w:val="2"/>
      <w:sz w:val="21"/>
      <w:szCs w:val="22"/>
    </w:rPr>
  </w:style>
  <w:style w:type="character" w:styleId="aa">
    <w:name w:val="footnote reference"/>
    <w:uiPriority w:val="99"/>
    <w:semiHidden/>
    <w:unhideWhenUsed/>
    <w:rsid w:val="00A17265"/>
    <w:rPr>
      <w:vertAlign w:val="superscript"/>
    </w:rPr>
  </w:style>
  <w:style w:type="paragraph" w:styleId="ab">
    <w:name w:val="Balloon Text"/>
    <w:basedOn w:val="a"/>
    <w:link w:val="ac"/>
    <w:uiPriority w:val="99"/>
    <w:semiHidden/>
    <w:unhideWhenUsed/>
    <w:rsid w:val="008A34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34C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C3925"/>
    <w:rPr>
      <w:color w:val="0000FF"/>
      <w:u w:val="single"/>
    </w:rPr>
  </w:style>
  <w:style w:type="paragraph" w:styleId="a4">
    <w:name w:val="header"/>
    <w:basedOn w:val="a"/>
    <w:link w:val="a5"/>
    <w:uiPriority w:val="99"/>
    <w:unhideWhenUsed/>
    <w:rsid w:val="00DA02CE"/>
    <w:pPr>
      <w:tabs>
        <w:tab w:val="center" w:pos="4252"/>
        <w:tab w:val="right" w:pos="8504"/>
      </w:tabs>
      <w:snapToGrid w:val="0"/>
    </w:pPr>
  </w:style>
  <w:style w:type="character" w:customStyle="1" w:styleId="a5">
    <w:name w:val="ヘッダー (文字)"/>
    <w:link w:val="a4"/>
    <w:uiPriority w:val="99"/>
    <w:rsid w:val="00DA02CE"/>
    <w:rPr>
      <w:kern w:val="2"/>
      <w:sz w:val="21"/>
      <w:szCs w:val="22"/>
    </w:rPr>
  </w:style>
  <w:style w:type="paragraph" w:styleId="a6">
    <w:name w:val="footer"/>
    <w:basedOn w:val="a"/>
    <w:link w:val="a7"/>
    <w:uiPriority w:val="99"/>
    <w:unhideWhenUsed/>
    <w:rsid w:val="00DA02CE"/>
    <w:pPr>
      <w:tabs>
        <w:tab w:val="center" w:pos="4252"/>
        <w:tab w:val="right" w:pos="8504"/>
      </w:tabs>
      <w:snapToGrid w:val="0"/>
    </w:pPr>
  </w:style>
  <w:style w:type="character" w:customStyle="1" w:styleId="a7">
    <w:name w:val="フッター (文字)"/>
    <w:link w:val="a6"/>
    <w:uiPriority w:val="99"/>
    <w:rsid w:val="00DA02CE"/>
    <w:rPr>
      <w:kern w:val="2"/>
      <w:sz w:val="21"/>
      <w:szCs w:val="22"/>
    </w:rPr>
  </w:style>
  <w:style w:type="paragraph" w:styleId="a8">
    <w:name w:val="footnote text"/>
    <w:basedOn w:val="a"/>
    <w:link w:val="a9"/>
    <w:uiPriority w:val="99"/>
    <w:unhideWhenUsed/>
    <w:rsid w:val="00A17265"/>
    <w:pPr>
      <w:snapToGrid w:val="0"/>
      <w:jc w:val="left"/>
    </w:pPr>
  </w:style>
  <w:style w:type="character" w:customStyle="1" w:styleId="a9">
    <w:name w:val="脚注文字列 (文字)"/>
    <w:link w:val="a8"/>
    <w:uiPriority w:val="99"/>
    <w:rsid w:val="00A17265"/>
    <w:rPr>
      <w:kern w:val="2"/>
      <w:sz w:val="21"/>
      <w:szCs w:val="22"/>
    </w:rPr>
  </w:style>
  <w:style w:type="character" w:styleId="aa">
    <w:name w:val="footnote reference"/>
    <w:uiPriority w:val="99"/>
    <w:semiHidden/>
    <w:unhideWhenUsed/>
    <w:rsid w:val="00A17265"/>
    <w:rPr>
      <w:vertAlign w:val="superscript"/>
    </w:rPr>
  </w:style>
  <w:style w:type="paragraph" w:styleId="ab">
    <w:name w:val="Balloon Text"/>
    <w:basedOn w:val="a"/>
    <w:link w:val="ac"/>
    <w:uiPriority w:val="99"/>
    <w:semiHidden/>
    <w:unhideWhenUsed/>
    <w:rsid w:val="008A34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34C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zon.com/Power-Religion-Public-Sphere-Columbia-ebook/dp/B005GKPW5C/ref=sr_1_1?ie=UTF8&amp;qid=1422343547&amp;sr=8-1&amp;keywords=The+Power+of+Religion+in+the+Public+Spher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azon.co.jp/%E3%83%8F%E3%83%BC%E3%83%90%E3%83%9E%E3%82%B9%E3%81%A8%E5%85%AC%E5%85%B1%E5%9C%8F-%E3%83%9D%E3%82%A4%E3%82%A8%E3%83%BC%E3%82%B7%E3%82%B9%E5%8F%A2%E6%9B%B8-%E3%82%AD%E3%83%A3%E3%83%AB%E3%83%9B%E3%83%BC%E3%83%B3-%E3%82%AF%E3%83%AC%E3%82%A4%E3%82%B0/dp/4624932412/ref=sr_1_2?ie=UTF8&amp;qid=1422343812&amp;sr=8-2&amp;keywords=%E3%83%8F%E3%83%BC%E3%83%90%E3%83%BC%E3%83%9E%E3%82%B9%E3%81%A8%E5%85%AC%E5%85%B1%E5%9C%8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mazon.co.jp/%E8%A7%A6%E7%99%BA%E3%81%99%E3%82%8B%E8%A8%80%E8%91%89%E2%80%95%E8%A8%80%E8%AA%9E%E3%83%BB%E6%A8%A9%E5%8A%9B%E3%83%BB%E8%A1%8C%E7%82%BA%E4%BD%93-%E3%83%90%E3%83%88%E3%83%A9%E3%83%BC-%E3%82%B8%E3%83%A5%E3%83%87%E3%82%A3%E3%82%B9/dp/4000233920/ref=sr_1_1?ie=UTF8&amp;qid=1422517372&amp;sr=8-1&amp;keywords=%E8%A7%A6%E7%99%BA%E3%81%99%E3%82%8B%E8%A8%80%E8%91%8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Power-Religion-Public-Sphere-Columbia-ebook/dp/B005GKPW5C/ref=sr_1_1?ie=UTF8&amp;qid=1422343547&amp;sr=8-1&amp;keywords=The+Power+of+Religion+in+the+Public+Sphere" TargetMode="External"/><Relationship Id="rId5" Type="http://schemas.openxmlformats.org/officeDocument/2006/relationships/settings" Target="settings.xml"/><Relationship Id="rId15" Type="http://schemas.openxmlformats.org/officeDocument/2006/relationships/hyperlink" Target="http://www.amazon.com/SECULAR-AGE-Charles-TAYLOR-ebook/dp/B002KFZLK2/ref=sr_1_1?ie=UTF8&amp;qid=1422509922&amp;sr=8-1&amp;keywords=A+Secular+Age" TargetMode="External"/><Relationship Id="rId10" Type="http://schemas.openxmlformats.org/officeDocument/2006/relationships/hyperlink" Target="http://www.amazon.co.jp/Structural-Transformation-Public-Sphere-Bourgeois/dp/0745610773/ref=sr_1_1?ie=UTF8&amp;qid=1422258926&amp;sr=8-1&amp;keywords=The+Structural+Transformation+of+the+Public+Spher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mazon.com/Power-Religion-Public-Sphere-Columbia-ebook/dp/B005GKPW5C/ref=sr_1_1?ie=UTF8&amp;qid=1422343547&amp;sr=8-1&amp;keywords=The+Power+of+Religion+in+the+Public+Sphere" TargetMode="External"/><Relationship Id="rId14" Type="http://schemas.openxmlformats.org/officeDocument/2006/relationships/hyperlink" Target="http://www.amazon.co.jp/%E8%BF%91%E4%BB%A3%E3%80%80%E6%83%B3%E5%83%8F%E3%81%95%E3%82%8C%E3%81%9F%E7%A4%BE%E4%BC%9A%E3%81%AE%E7%B3%BB%E8%AD%9C-%E3%83%81%E3%83%A3%E3%83%BC%E3%83%AB%E3%82%BA%E3%83%BB%E3%83%86%E3%82%A4%E3%83%A9%E3%83%BC/dp/4000225839/ref=sr_1_1?ie=UTF8&amp;qid=1422509856&amp;sr=8-1&amp;keywords=%E8%BF%91%E4%BB%A3+---++%E6%83%B3%E5%83%8F%E3%81%95%E3%82%8C%E3%81%9F%E7%A4%BE%E4%BC%9A%E3%81%AE%E7%B3%BB%E8%AD%9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mazon.co.jp/%E5%85%AC%E5%85%B1%E5%9C%8F%E3%81%AB%E6%8C%91%E6%88%A6%E3%81%99%E3%82%8B%E5%AE%97%E6%95%99%E2%80%95%E2%80%95%E3%83%9D%E3%82%B9%E3%83%88%E4%B8%96%E4%BF%97%E5%8C%96%E6%99%82%E4%BB%A3%E3%81%AB%E3%81%8A%E3%81%91%E3%82%8B%E5%85%B1%E6%A3%B2%E3%81%AE%E3%81%9F%E3%82%81%E3%81%AB-%E3%83%A6%E3%83%AB%E3%82%B2%E3%83%B3%E3%83%BB%E3%83%8F%E3%83%BC%E3%83%90%E3%83%BC%E3%83%9E%E3%82%B9/dp/4000229389/ref=sr_1_1?ie=UTF8&amp;qid=1422343490&amp;sr=8-1&amp;keywords=%E5%85%AC%E5%85%B1%E5%9C%8F%E3%81%AB%E6%8C%91%E6%88%A6%E3%81%99%E3%82%8B%E5%AE%97%E6%95%99" TargetMode="External"/><Relationship Id="rId1" Type="http://schemas.openxmlformats.org/officeDocument/2006/relationships/hyperlink" Target="http://www.amazon.com/Rethinking-Secularism-Craig-Calhoun-ebook/dp/B005FVPFMC/ref=sr_1_1?ie=UTF8&amp;qid=1422429396&amp;sr=8-1&amp;keywords=Rethinking+Secularis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home.comcast.net/~rnhauck/BusLaw/201RestConts.pdf" TargetMode="External"/><Relationship Id="rId2" Type="http://schemas.openxmlformats.org/officeDocument/2006/relationships/hyperlink" Target="http://home.comcast.net/~rnhauck/BusLaw/201RestConts.pdf" TargetMode="External"/><Relationship Id="rId1"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6" Type="http://schemas.openxmlformats.org/officeDocument/2006/relationships/hyperlink" Target="http://home.comcast.net/~rnhauck/BusLaw/201RestConts.pdf" TargetMode="External"/><Relationship Id="rId5" Type="http://schemas.openxmlformats.org/officeDocument/2006/relationships/hyperlink" Target="http://home.comcast.net/~rnhauck/BusLaw/201RestConts.pdf" TargetMode="External"/><Relationship Id="rId4" Type="http://schemas.openxmlformats.org/officeDocument/2006/relationships/hyperlink" Target="http://home.comcast.net/~rnhauck/BusLaw/201RestConts.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1B0E5-3602-4C35-BF04-8A097C11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12</Pages>
  <Words>3021</Words>
  <Characters>17222</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20203</CharactersWithSpaces>
  <SharedDoc>false</SharedDoc>
  <HLinks>
    <vt:vector size="90" baseType="variant">
      <vt:variant>
        <vt:i4>7667769</vt:i4>
      </vt:variant>
      <vt:variant>
        <vt:i4>39</vt:i4>
      </vt:variant>
      <vt:variant>
        <vt:i4>0</vt:i4>
      </vt:variant>
      <vt:variant>
        <vt:i4>5</vt:i4>
      </vt:variant>
      <vt:variant>
        <vt:lpwstr>http://www.amazon.co.jp/%E8%A7%A6%E7%99%BA%E3%81%99%E3%82%8B%E8%A8%80%E8%91%89%E2%80%95%E8%A8%80%E8%AA%9E%E3%83%BB%E6%A8%A9%E5%8A%9B%E3%83%BB%E8%A1%8C%E7%82%BA%E4%BD%93-%E3%83%90%E3%83%88%E3%83%A9%E3%83%BC-%E3%82%B8%E3%83%A5%E3%83%87%E3%82%A3%E3%82%B9/dp/4000233920/ref=sr_1_1?ie=UTF8&amp;qid=1422517372&amp;sr=8-1&amp;keywords=%E8%A7%A6%E7%99%BA%E3%81%99%E3%82%8B%E8%A8%80%E8%91%89</vt:lpwstr>
      </vt:variant>
      <vt:variant>
        <vt:lpwstr/>
      </vt:variant>
      <vt:variant>
        <vt:i4>6094943</vt:i4>
      </vt:variant>
      <vt:variant>
        <vt:i4>36</vt:i4>
      </vt:variant>
      <vt:variant>
        <vt:i4>0</vt:i4>
      </vt:variant>
      <vt:variant>
        <vt:i4>5</vt:i4>
      </vt:variant>
      <vt:variant>
        <vt:lpwstr>http://www.amazon.com/SECULAR-AGE-Charles-TAYLOR-ebook/dp/B002KFZLK2/ref=sr_1_1?ie=UTF8&amp;qid=1422509922&amp;sr=8-1&amp;keywords=A+Secular+Age</vt:lpwstr>
      </vt:variant>
      <vt:variant>
        <vt:lpwstr/>
      </vt:variant>
      <vt:variant>
        <vt:i4>1507383</vt:i4>
      </vt:variant>
      <vt:variant>
        <vt:i4>33</vt:i4>
      </vt:variant>
      <vt:variant>
        <vt:i4>0</vt:i4>
      </vt:variant>
      <vt:variant>
        <vt:i4>5</vt:i4>
      </vt:variant>
      <vt:variant>
        <vt:lpwstr>http://www.amazon.co.jp/%E8%BF%91%E4%BB%A3%E3%80%80%E6%83%B3%E5%83%8F%E3%81%95%E3%82%8C%E3%81%9F%E7%A4%BE%E4%BC%9A%E3%81%AE%E7%B3%BB%E8%AD%9C-%E3%83%81%E3%83%A3%E3%83%BC%E3%83%AB%E3%82%BA%E3%83%BB%E3%83%86%E3%82%A4%E3%83%A9%E3%83%BC/dp/4000225839/ref=sr_1_1?ie=UTF8&amp;qid=1422509856&amp;sr=8-1&amp;keywords=%E8%BF%91%E4%BB%A3+---++%E6%83%B3%E5%83%8F%E3%81%95%E3%82%8C%E3%81%9F%E7%A4%BE%E4%BC%9A%E3%81%AE%E7%B3%BB%E8%AD%9C</vt:lpwstr>
      </vt:variant>
      <vt:variant>
        <vt:lpwstr/>
      </vt:variant>
      <vt:variant>
        <vt:i4>2621492</vt:i4>
      </vt:variant>
      <vt:variant>
        <vt:i4>30</vt:i4>
      </vt:variant>
      <vt:variant>
        <vt:i4>0</vt:i4>
      </vt:variant>
      <vt:variant>
        <vt:i4>5</vt:i4>
      </vt:variant>
      <vt:variant>
        <vt:lpwstr>http://www.amazon.co.jp/%E5%85%AC%E5%85%B1%E5%9C%8F%E3%81%AB%E6%8C%91%E6%88%A6%E3%81%99%E3%82%8B%E5%AE%97%E6%95%99%E2%80%95%E2%80%95%E3%83%9D%E3%82%B9%E3%83%88%E4%B8%96%E4%BF%97%E5%8C%96%E6%99%82%E4%BB%A3%E3%81%AB%E3%81%8A%E3%81%91%E3%82%8B%E5%85%B1%E6%A3%B2%E3%81%AE%E3%81%9F%E3%82%81%E3%81%AB-%E3%83%A6%E3%83%AB%E3%82%B2%E3%83%B3%E3%83%BB%E3%83%8F%E3%83%BC%E3%83%90%E3%83%BC%E3%83%9E%E3%82%B9/dp/4000229389/ref=sr_1_1?ie=UTF8&amp;qid=1422343490&amp;sr=8-1&amp;keywords=%E5%85%AC%E5%85%B1%E5%9C%8F%E3%81%AB%E6%8C%91%E6%88%A6%E3%81%99%E3%82%8B%E5%AE%97%E6%95%99</vt:lpwstr>
      </vt:variant>
      <vt:variant>
        <vt:lpwstr/>
      </vt:variant>
      <vt:variant>
        <vt:i4>262173</vt:i4>
      </vt:variant>
      <vt:variant>
        <vt:i4>27</vt:i4>
      </vt:variant>
      <vt:variant>
        <vt:i4>0</vt:i4>
      </vt:variant>
      <vt:variant>
        <vt:i4>5</vt:i4>
      </vt:variant>
      <vt:variant>
        <vt:lpwstr>http://www.amazon.com/Power-Religion-Public-Sphere-Columbia-ebook/dp/B005GKPW5C/ref=sr_1_1?ie=UTF8&amp;qid=1422343547&amp;sr=8-1&amp;keywords=The+Power+of+Religion+in+the+Public+Sphere</vt:lpwstr>
      </vt:variant>
      <vt:variant>
        <vt:lpwstr/>
      </vt:variant>
      <vt:variant>
        <vt:i4>3276843</vt:i4>
      </vt:variant>
      <vt:variant>
        <vt:i4>24</vt:i4>
      </vt:variant>
      <vt:variant>
        <vt:i4>0</vt:i4>
      </vt:variant>
      <vt:variant>
        <vt:i4>5</vt:i4>
      </vt:variant>
      <vt:variant>
        <vt:lpwstr>http://www.amazon.co.jp/%E3%83%8F%E3%83%BC%E3%83%90%E3%83%9E%E3%82%B9%E3%81%A8%E5%85%AC%E5%85%B1%E5%9C%8F-%E3%83%9D%E3%82%A4%E3%82%A8%E3%83%BC%E3%82%B7%E3%82%B9%E5%8F%A2%E6%9B%B8-%E3%82%AD%E3%83%A3%E3%83%AB%E3%83%9B%E3%83%BC%E3%83%B3-%E3%82%AF%E3%83%AC%E3%82%A4%E3%82%B0/dp/4624932412/ref=sr_1_2?ie=UTF8&amp;qid=1422343812&amp;sr=8-2&amp;keywords=%E3%83%8F%E3%83%BC%E3%83%90%E3%83%BC%E3%83%9E%E3%82%B9%E3%81%A8%E5%85%AC%E5%85%B1%E5%9C%8F</vt:lpwstr>
      </vt:variant>
      <vt:variant>
        <vt:lpwstr/>
      </vt:variant>
      <vt:variant>
        <vt:i4>6094871</vt:i4>
      </vt:variant>
      <vt:variant>
        <vt:i4>21</vt:i4>
      </vt:variant>
      <vt:variant>
        <vt:i4>0</vt:i4>
      </vt:variant>
      <vt:variant>
        <vt:i4>5</vt:i4>
      </vt:variant>
      <vt:variant>
        <vt:lpwstr>http://www.amazon.co.jp/Structural-Transformation-Public-Sphere-Bourgeois/dp/0745610773/ref=sr_1_1?ie=UTF8&amp;qid=1422258926&amp;sr=8-1&amp;keywords=The+Structural+Transformation+of+the+Public+Sphere</vt:lpwstr>
      </vt:variant>
      <vt:variant>
        <vt:lpwstr/>
      </vt:variant>
      <vt:variant>
        <vt:i4>6094871</vt:i4>
      </vt:variant>
      <vt:variant>
        <vt:i4>18</vt:i4>
      </vt:variant>
      <vt:variant>
        <vt:i4>0</vt:i4>
      </vt:variant>
      <vt:variant>
        <vt:i4>5</vt:i4>
      </vt:variant>
      <vt:variant>
        <vt:lpwstr>http://www.amazon.co.jp/Structural-Transformation-Public-Sphere-Bourgeois/dp/0745610773/ref=sr_1_1?ie=UTF8&amp;qid=1422258926&amp;sr=8-1&amp;keywords=The+Structural+Transformation+of+the+Public+Sphere</vt:lpwstr>
      </vt:variant>
      <vt:variant>
        <vt:lpwstr/>
      </vt:variant>
      <vt:variant>
        <vt:i4>2293863</vt:i4>
      </vt:variant>
      <vt:variant>
        <vt:i4>15</vt:i4>
      </vt:variant>
      <vt:variant>
        <vt:i4>0</vt:i4>
      </vt:variant>
      <vt:variant>
        <vt:i4>5</vt:i4>
      </vt:variant>
      <vt:variant>
        <vt:lpwstr>http://www.amazon.co.jp/%E5%85%AC%E5%85%B1%E6%80%A7%E3%81%AE%E6%A7%8B%E9%80%A0%E8%BB%A2%E6%8F%9B%E2%80%95%E5%B8%82%E6%B0%91%E7%A4%BE%E4%BC%9A%E3%81%AE%E4%B8%80%E3%82%AB%E3%83%86%E3%82%B4%E3%83%AA%E3%83%BC%E3%81%AB%E3%81%A4%E3%81%84%E3%81%A6%E3%81%AE%E6%8E%A2%E7%A9%B6-%E3%83%8F%E3%83%BC%E3%83%90%E3%83%BC%E3%83%9E%E3%82%B9-%E3%83%A6%E3%83%AB%E3%82%B2%E3%83%B3/dp/4624011236/ref=sr_1_1?ie=UTF8&amp;qid=1422255919&amp;sr=8-1&amp;keywords=%E3%80%8E%E5%85%AC%E5%85%B1%E6%80%A7%E3%81%AE%E6%A7%8B%E9%80%A0%E8%BB%A2%E6%8F%9B%E3%80%8F</vt:lpwstr>
      </vt:variant>
      <vt:variant>
        <vt:lpwstr/>
      </vt:variant>
      <vt:variant>
        <vt:i4>262173</vt:i4>
      </vt:variant>
      <vt:variant>
        <vt:i4>12</vt:i4>
      </vt:variant>
      <vt:variant>
        <vt:i4>0</vt:i4>
      </vt:variant>
      <vt:variant>
        <vt:i4>5</vt:i4>
      </vt:variant>
      <vt:variant>
        <vt:lpwstr>http://www.amazon.com/Power-Religion-Public-Sphere-Columbia-ebook/dp/B005GKPW5C/ref=sr_1_1?ie=UTF8&amp;qid=1422343547&amp;sr=8-1&amp;keywords=The+Power+of+Religion+in+the+Public+Sphere</vt:lpwstr>
      </vt:variant>
      <vt:variant>
        <vt:lpwstr/>
      </vt:variant>
      <vt:variant>
        <vt:i4>2293863</vt:i4>
      </vt:variant>
      <vt:variant>
        <vt:i4>9</vt:i4>
      </vt:variant>
      <vt:variant>
        <vt:i4>0</vt:i4>
      </vt:variant>
      <vt:variant>
        <vt:i4>5</vt:i4>
      </vt:variant>
      <vt:variant>
        <vt:lpwstr>http://www.amazon.co.jp/%E5%85%AC%E5%85%B1%E6%80%A7%E3%81%AE%E6%A7%8B%E9%80%A0%E8%BB%A2%E6%8F%9B%E2%80%95%E5%B8%82%E6%B0%91%E7%A4%BE%E4%BC%9A%E3%81%AE%E4%B8%80%E3%82%AB%E3%83%86%E3%82%B4%E3%83%AA%E3%83%BC%E3%81%AB%E3%81%A4%E3%81%84%E3%81%A6%E3%81%AE%E6%8E%A2%E7%A9%B6-%E3%83%8F%E3%83%BC%E3%83%90%E3%83%BC%E3%83%9E%E3%82%B9-%E3%83%A6%E3%83%AB%E3%82%B2%E3%83%B3/dp/4624011236/ref=sr_1_1?ie=UTF8&amp;qid=1422255919&amp;sr=8-1&amp;keywords=%E3%80%8E%E5%85%AC%E5%85%B1%E6%80%A7%E3%81%AE%E6%A7%8B%E9%80%A0%E8%BB%A2%E6%8F%9B%E3%80%8F</vt:lpwstr>
      </vt:variant>
      <vt:variant>
        <vt:lpwstr/>
      </vt:variant>
      <vt:variant>
        <vt:i4>6094871</vt:i4>
      </vt:variant>
      <vt:variant>
        <vt:i4>6</vt:i4>
      </vt:variant>
      <vt:variant>
        <vt:i4>0</vt:i4>
      </vt:variant>
      <vt:variant>
        <vt:i4>5</vt:i4>
      </vt:variant>
      <vt:variant>
        <vt:lpwstr>http://www.amazon.co.jp/Structural-Transformation-Public-Sphere-Bourgeois/dp/0745610773/ref=sr_1_1?ie=UTF8&amp;qid=1422258926&amp;sr=8-1&amp;keywords=The+Structural+Transformation+of+the+Public+Sphere</vt:lpwstr>
      </vt:variant>
      <vt:variant>
        <vt:lpwstr/>
      </vt:variant>
      <vt:variant>
        <vt:i4>2621492</vt:i4>
      </vt:variant>
      <vt:variant>
        <vt:i4>3</vt:i4>
      </vt:variant>
      <vt:variant>
        <vt:i4>0</vt:i4>
      </vt:variant>
      <vt:variant>
        <vt:i4>5</vt:i4>
      </vt:variant>
      <vt:variant>
        <vt:lpwstr>http://www.amazon.co.jp/%E5%85%AC%E5%85%B1%E5%9C%8F%E3%81%AB%E6%8C%91%E6%88%A6%E3%81%99%E3%82%8B%E5%AE%97%E6%95%99%E2%80%95%E2%80%95%E3%83%9D%E3%82%B9%E3%83%88%E4%B8%96%E4%BF%97%E5%8C%96%E6%99%82%E4%BB%A3%E3%81%AB%E3%81%8A%E3%81%91%E3%82%8B%E5%85%B1%E6%A3%B2%E3%81%AE%E3%81%9F%E3%82%81%E3%81%AB-%E3%83%A6%E3%83%AB%E3%82%B2%E3%83%B3%E3%83%BB%E3%83%8F%E3%83%BC%E3%83%90%E3%83%BC%E3%83%9E%E3%82%B9/dp/4000229389/ref=sr_1_1?ie=UTF8&amp;qid=1422343490&amp;sr=8-1&amp;keywords=%E5%85%AC%E5%85%B1%E5%9C%8F%E3%81%AB%E6%8C%91%E6%88%A6%E3%81%99%E3%82%8B%E5%AE%97%E6%95%99</vt:lpwstr>
      </vt:variant>
      <vt:variant>
        <vt:lpwstr/>
      </vt:variant>
      <vt:variant>
        <vt:i4>262173</vt:i4>
      </vt:variant>
      <vt:variant>
        <vt:i4>0</vt:i4>
      </vt:variant>
      <vt:variant>
        <vt:i4>0</vt:i4>
      </vt:variant>
      <vt:variant>
        <vt:i4>5</vt:i4>
      </vt:variant>
      <vt:variant>
        <vt:lpwstr>http://www.amazon.com/Power-Religion-Public-Sphere-Columbia-ebook/dp/B005GKPW5C/ref=sr_1_1?ie=UTF8&amp;qid=1422343547&amp;sr=8-1&amp;keywords=The+Power+of+Religion+in+the+Public+Sphere</vt:lpwstr>
      </vt:variant>
      <vt:variant>
        <vt:lpwstr/>
      </vt:variant>
      <vt:variant>
        <vt:i4>6094912</vt:i4>
      </vt:variant>
      <vt:variant>
        <vt:i4>0</vt:i4>
      </vt:variant>
      <vt:variant>
        <vt:i4>0</vt:i4>
      </vt:variant>
      <vt:variant>
        <vt:i4>5</vt:i4>
      </vt:variant>
      <vt:variant>
        <vt:lpwstr>http://www.amazon.com/Rethinking-Secularism-Craig-Calhoun-ebook/dp/B005FVPFMC/ref=sr_1_1?ie=UTF8&amp;qid=1422429396&amp;sr=8-1&amp;keywords=Rethinking+Secularism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5</cp:revision>
  <dcterms:created xsi:type="dcterms:W3CDTF">2015-02-02T02:26:00Z</dcterms:created>
  <dcterms:modified xsi:type="dcterms:W3CDTF">2015-02-02T06:43:00Z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